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401B" w14:textId="77777777" w:rsidR="00095796" w:rsidRPr="00F25837" w:rsidRDefault="00095796" w:rsidP="00A14EC4">
      <w:pPr>
        <w:pStyle w:val="Default"/>
        <w:jc w:val="center"/>
        <w:outlineLvl w:val="0"/>
        <w:rPr>
          <w:b/>
          <w:bCs/>
          <w:i/>
          <w:iCs/>
        </w:rPr>
      </w:pPr>
      <w:r w:rsidRPr="00F25837">
        <w:rPr>
          <w:b/>
          <w:bCs/>
          <w:i/>
          <w:iCs/>
        </w:rPr>
        <w:t>Standards Committee Meeting Minutes</w:t>
      </w:r>
    </w:p>
    <w:p w14:paraId="45A936E2" w14:textId="77777777" w:rsidR="0044396C" w:rsidRPr="00F25837" w:rsidRDefault="0044396C" w:rsidP="00A14EC4">
      <w:pPr>
        <w:tabs>
          <w:tab w:val="left" w:pos="780"/>
          <w:tab w:val="center" w:pos="4680"/>
        </w:tabs>
        <w:spacing w:after="0"/>
        <w:jc w:val="center"/>
        <w:rPr>
          <w:rFonts w:ascii="Times New Roman" w:eastAsiaTheme="minorHAnsi" w:hAnsi="Times New Roman" w:cs="Times New Roman"/>
          <w:b/>
          <w:i/>
          <w:sz w:val="24"/>
          <w:szCs w:val="24"/>
        </w:rPr>
      </w:pPr>
      <w:r w:rsidRPr="00F25837">
        <w:rPr>
          <w:rFonts w:ascii="Times New Roman" w:eastAsiaTheme="minorHAnsi" w:hAnsi="Times New Roman" w:cs="Times New Roman"/>
          <w:b/>
          <w:i/>
          <w:sz w:val="24"/>
          <w:szCs w:val="24"/>
        </w:rPr>
        <w:t>Renaissance Orlando Airport - Normandy A/B Room</w:t>
      </w:r>
    </w:p>
    <w:p w14:paraId="07AB454F" w14:textId="77777777" w:rsidR="00563419" w:rsidRPr="00F25837" w:rsidRDefault="0044396C" w:rsidP="00A14EC4">
      <w:pPr>
        <w:pStyle w:val="NoSpacing"/>
        <w:jc w:val="center"/>
        <w:rPr>
          <w:rFonts w:ascii="Times New Roman" w:hAnsi="Times New Roman" w:cs="Times New Roman"/>
          <w:b/>
          <w:bCs/>
          <w:i/>
          <w:iCs/>
          <w:color w:val="FF0000"/>
          <w:sz w:val="24"/>
          <w:szCs w:val="24"/>
        </w:rPr>
      </w:pPr>
      <w:r w:rsidRPr="00F25837">
        <w:rPr>
          <w:rFonts w:ascii="Times New Roman" w:hAnsi="Times New Roman" w:cs="Times New Roman"/>
          <w:b/>
          <w:i/>
          <w:sz w:val="24"/>
          <w:szCs w:val="24"/>
        </w:rPr>
        <w:t>Orlando, Florida</w:t>
      </w:r>
    </w:p>
    <w:p w14:paraId="508EACEF" w14:textId="77777777" w:rsidR="00095796" w:rsidRPr="00F25837" w:rsidRDefault="0044396C" w:rsidP="00A14EC4">
      <w:pPr>
        <w:pStyle w:val="NoSpacing"/>
        <w:jc w:val="center"/>
        <w:rPr>
          <w:rFonts w:ascii="Times New Roman" w:hAnsi="Times New Roman" w:cs="Times New Roman"/>
          <w:b/>
          <w:bCs/>
          <w:i/>
          <w:iCs/>
          <w:sz w:val="24"/>
          <w:szCs w:val="24"/>
        </w:rPr>
      </w:pPr>
      <w:r w:rsidRPr="00F25837">
        <w:rPr>
          <w:rFonts w:ascii="Times New Roman" w:hAnsi="Times New Roman" w:cs="Times New Roman"/>
          <w:b/>
          <w:bCs/>
          <w:i/>
          <w:iCs/>
          <w:sz w:val="24"/>
          <w:szCs w:val="24"/>
        </w:rPr>
        <w:t>May 12-14, 2016</w:t>
      </w:r>
    </w:p>
    <w:p w14:paraId="0C8D205F" w14:textId="77777777" w:rsidR="00E1717F" w:rsidRPr="00F25837" w:rsidRDefault="00E1717F" w:rsidP="00A14EC4">
      <w:pPr>
        <w:pStyle w:val="Default"/>
        <w:jc w:val="both"/>
        <w:outlineLvl w:val="0"/>
        <w:rPr>
          <w:b/>
          <w:bCs/>
        </w:rPr>
      </w:pPr>
    </w:p>
    <w:p w14:paraId="1D1FA44C" w14:textId="77777777" w:rsidR="006247C2" w:rsidRPr="00F25837" w:rsidRDefault="006247C2" w:rsidP="00A14EC4">
      <w:pPr>
        <w:pStyle w:val="Default"/>
        <w:jc w:val="both"/>
        <w:outlineLvl w:val="0"/>
        <w:rPr>
          <w:b/>
          <w:bCs/>
        </w:rPr>
      </w:pPr>
    </w:p>
    <w:p w14:paraId="61EEAB88" w14:textId="77777777" w:rsidR="00095796" w:rsidRPr="00F25837" w:rsidRDefault="00095796" w:rsidP="00A14EC4">
      <w:pPr>
        <w:pStyle w:val="Default"/>
        <w:jc w:val="both"/>
        <w:outlineLvl w:val="0"/>
        <w:rPr>
          <w:b/>
          <w:bCs/>
        </w:rPr>
      </w:pPr>
      <w:r w:rsidRPr="00F25837">
        <w:rPr>
          <w:b/>
          <w:bCs/>
        </w:rPr>
        <w:t xml:space="preserve">Members Present </w:t>
      </w:r>
    </w:p>
    <w:p w14:paraId="1C377BE4"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Livingston, Brad, Chair, Texas</w:t>
      </w:r>
    </w:p>
    <w:p w14:paraId="17989A7E"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Kelley, Wendy, Vice Chair, Arkansas</w:t>
      </w:r>
    </w:p>
    <w:p w14:paraId="546BA43F" w14:textId="77777777" w:rsidR="006564CA" w:rsidRPr="00F25837" w:rsidRDefault="006564CA" w:rsidP="00A14EC4">
      <w:pPr>
        <w:spacing w:after="0"/>
        <w:jc w:val="both"/>
        <w:rPr>
          <w:rFonts w:ascii="Times New Roman" w:hAnsi="Times New Roman" w:cs="Times New Roman"/>
          <w:sz w:val="24"/>
          <w:szCs w:val="24"/>
        </w:rPr>
      </w:pPr>
      <w:proofErr w:type="spellStart"/>
      <w:r w:rsidRPr="00F25837">
        <w:rPr>
          <w:rFonts w:ascii="Times New Roman" w:hAnsi="Times New Roman" w:cs="Times New Roman"/>
          <w:sz w:val="24"/>
          <w:szCs w:val="24"/>
        </w:rPr>
        <w:t>Aufderheide</w:t>
      </w:r>
      <w:proofErr w:type="spellEnd"/>
      <w:r w:rsidRPr="00F25837">
        <w:rPr>
          <w:rFonts w:ascii="Times New Roman" w:hAnsi="Times New Roman" w:cs="Times New Roman"/>
          <w:sz w:val="24"/>
          <w:szCs w:val="24"/>
        </w:rPr>
        <w:t>, Dean, Florida</w:t>
      </w:r>
    </w:p>
    <w:p w14:paraId="4088E1DF"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Bradley, Michael, Florida</w:t>
      </w:r>
    </w:p>
    <w:p w14:paraId="5E4E11CF"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Diggins, Elias, Colorado</w:t>
      </w:r>
    </w:p>
    <w:p w14:paraId="740E1E51"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Green, Robert, Maryland</w:t>
      </w:r>
    </w:p>
    <w:p w14:paraId="5CAE0DBF"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Harrington, Kelly, California</w:t>
      </w:r>
    </w:p>
    <w:p w14:paraId="1C525033"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Hebert, Jerry, Louisiana</w:t>
      </w:r>
    </w:p>
    <w:p w14:paraId="1CDB7904"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LeBlanc, James, Louisiana</w:t>
      </w:r>
    </w:p>
    <w:p w14:paraId="2ABE42AE"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Lindamood, Cherry, Tennessee</w:t>
      </w:r>
    </w:p>
    <w:p w14:paraId="6010D7D6"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Mohr, Gary, Ohio</w:t>
      </w:r>
    </w:p>
    <w:p w14:paraId="013529A7"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Mora, Steve, District of Columbia</w:t>
      </w:r>
    </w:p>
    <w:p w14:paraId="6F8B9746"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Perry, Gloria, Mississippi</w:t>
      </w:r>
    </w:p>
    <w:p w14:paraId="59374DB1"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Raemisch, Rick, Colorado</w:t>
      </w:r>
    </w:p>
    <w:p w14:paraId="39AC6F05" w14:textId="77777777" w:rsidR="006564CA" w:rsidRPr="00F25837" w:rsidRDefault="006564CA" w:rsidP="00A14EC4">
      <w:pPr>
        <w:spacing w:after="0"/>
        <w:jc w:val="both"/>
        <w:rPr>
          <w:rFonts w:ascii="Times New Roman" w:hAnsi="Times New Roman" w:cs="Times New Roman"/>
          <w:sz w:val="24"/>
          <w:szCs w:val="24"/>
        </w:rPr>
      </w:pPr>
      <w:proofErr w:type="spellStart"/>
      <w:r w:rsidRPr="00F25837">
        <w:rPr>
          <w:rFonts w:ascii="Times New Roman" w:hAnsi="Times New Roman" w:cs="Times New Roman"/>
          <w:sz w:val="24"/>
          <w:szCs w:val="24"/>
        </w:rPr>
        <w:t>Riggin</w:t>
      </w:r>
      <w:proofErr w:type="spellEnd"/>
      <w:r w:rsidRPr="00F25837">
        <w:rPr>
          <w:rFonts w:ascii="Times New Roman" w:hAnsi="Times New Roman" w:cs="Times New Roman"/>
          <w:sz w:val="24"/>
          <w:szCs w:val="24"/>
        </w:rPr>
        <w:t>, Viola, Kansas</w:t>
      </w:r>
    </w:p>
    <w:p w14:paraId="272BE5FD"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Robbins, Kim, Maine</w:t>
      </w:r>
    </w:p>
    <w:p w14:paraId="5A22E636"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Robinette, Michelle, Oklahoma</w:t>
      </w:r>
    </w:p>
    <w:p w14:paraId="07E69484"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Schofield, Derrick, Tennessee</w:t>
      </w:r>
    </w:p>
    <w:p w14:paraId="33DC38D6" w14:textId="77777777" w:rsidR="006564CA"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Toney, Ellyn, Louisiana</w:t>
      </w:r>
    </w:p>
    <w:p w14:paraId="227D3C04" w14:textId="77777777" w:rsidR="006564CA" w:rsidRPr="00F25837" w:rsidRDefault="006564CA" w:rsidP="00A14EC4">
      <w:pPr>
        <w:pStyle w:val="Default"/>
        <w:jc w:val="both"/>
        <w:outlineLvl w:val="0"/>
      </w:pPr>
      <w:r w:rsidRPr="00F25837">
        <w:t>Wetzel, John, Pennsylvania</w:t>
      </w:r>
    </w:p>
    <w:p w14:paraId="397429DD" w14:textId="77777777" w:rsidR="006564CA" w:rsidRPr="00F25837" w:rsidRDefault="006564CA" w:rsidP="00A14EC4">
      <w:pPr>
        <w:pStyle w:val="Default"/>
        <w:jc w:val="both"/>
        <w:outlineLvl w:val="0"/>
      </w:pPr>
    </w:p>
    <w:p w14:paraId="3876D6E8" w14:textId="77777777" w:rsidR="00095796" w:rsidRPr="00F25837" w:rsidRDefault="00095796" w:rsidP="00A14EC4">
      <w:pPr>
        <w:pStyle w:val="Default"/>
        <w:jc w:val="both"/>
        <w:outlineLvl w:val="0"/>
      </w:pPr>
      <w:r w:rsidRPr="00F25837">
        <w:rPr>
          <w:b/>
          <w:bCs/>
        </w:rPr>
        <w:t xml:space="preserve">Members Absent </w:t>
      </w:r>
    </w:p>
    <w:p w14:paraId="421F5108" w14:textId="77777777" w:rsidR="00223C97" w:rsidRPr="00F25837" w:rsidRDefault="006564CA" w:rsidP="00A14EC4">
      <w:pPr>
        <w:spacing w:after="0"/>
        <w:jc w:val="both"/>
        <w:rPr>
          <w:rFonts w:ascii="Times New Roman" w:hAnsi="Times New Roman" w:cs="Times New Roman"/>
          <w:sz w:val="24"/>
          <w:szCs w:val="24"/>
        </w:rPr>
      </w:pPr>
      <w:r w:rsidRPr="00F25837">
        <w:rPr>
          <w:rFonts w:ascii="Times New Roman" w:hAnsi="Times New Roman" w:cs="Times New Roman"/>
          <w:sz w:val="24"/>
          <w:szCs w:val="24"/>
        </w:rPr>
        <w:t>None</w:t>
      </w:r>
    </w:p>
    <w:p w14:paraId="46747613" w14:textId="77777777" w:rsidR="00095796" w:rsidRPr="00F25837" w:rsidRDefault="00095796" w:rsidP="00A14EC4">
      <w:pPr>
        <w:spacing w:after="0"/>
        <w:jc w:val="both"/>
        <w:rPr>
          <w:rFonts w:ascii="Times New Roman" w:hAnsi="Times New Roman" w:cs="Times New Roman"/>
          <w:sz w:val="24"/>
          <w:szCs w:val="24"/>
        </w:rPr>
      </w:pPr>
    </w:p>
    <w:p w14:paraId="7CE28C64" w14:textId="77777777" w:rsidR="00095796" w:rsidRPr="00F25837" w:rsidRDefault="00095796" w:rsidP="00A14EC4">
      <w:pPr>
        <w:pStyle w:val="Default"/>
        <w:jc w:val="both"/>
        <w:outlineLvl w:val="0"/>
      </w:pPr>
      <w:r w:rsidRPr="00F25837">
        <w:rPr>
          <w:b/>
          <w:bCs/>
        </w:rPr>
        <w:t xml:space="preserve">Staff </w:t>
      </w:r>
    </w:p>
    <w:p w14:paraId="1A30E233" w14:textId="77777777" w:rsidR="000C731E" w:rsidRPr="00F25837" w:rsidRDefault="000C731E" w:rsidP="00A14EC4">
      <w:pPr>
        <w:pStyle w:val="Default"/>
        <w:jc w:val="both"/>
      </w:pPr>
      <w:r w:rsidRPr="00F25837">
        <w:t>James A. Gondles, Jr, Executive Director</w:t>
      </w:r>
    </w:p>
    <w:p w14:paraId="60627A65" w14:textId="77777777" w:rsidR="000C731E" w:rsidRPr="00F25837" w:rsidRDefault="000C731E" w:rsidP="00A14EC4">
      <w:pPr>
        <w:pStyle w:val="Default"/>
        <w:jc w:val="both"/>
      </w:pPr>
      <w:r w:rsidRPr="00F25837">
        <w:t>Jeff</w:t>
      </w:r>
      <w:r w:rsidR="00563419" w:rsidRPr="00F25837">
        <w:t>re</w:t>
      </w:r>
      <w:r w:rsidRPr="00F25837">
        <w:t>y Washington, Deputy Executive Director</w:t>
      </w:r>
    </w:p>
    <w:p w14:paraId="3CFE538D" w14:textId="77777777" w:rsidR="000C731E" w:rsidRPr="00F25837" w:rsidRDefault="000C731E" w:rsidP="00A14EC4">
      <w:pPr>
        <w:pStyle w:val="Default"/>
        <w:jc w:val="both"/>
      </w:pPr>
      <w:r w:rsidRPr="00F25837">
        <w:t>Dr. Elizabeth Gondles, Healthcare Advisor to the ACA President</w:t>
      </w:r>
    </w:p>
    <w:p w14:paraId="03D8206B" w14:textId="77777777" w:rsidR="000C731E" w:rsidRPr="00F25837" w:rsidRDefault="00563419" w:rsidP="00A14EC4">
      <w:pPr>
        <w:pStyle w:val="Default"/>
        <w:jc w:val="both"/>
      </w:pPr>
      <w:r w:rsidRPr="00F25837">
        <w:t>Doreen E</w:t>
      </w:r>
      <w:r w:rsidR="000C731E" w:rsidRPr="00F25837">
        <w:t>feti, Health Services Specialist</w:t>
      </w:r>
    </w:p>
    <w:p w14:paraId="15605455" w14:textId="77777777" w:rsidR="00095796" w:rsidRPr="00F25837" w:rsidRDefault="00012369" w:rsidP="00A14EC4">
      <w:pPr>
        <w:pStyle w:val="Default"/>
        <w:jc w:val="both"/>
      </w:pPr>
      <w:r w:rsidRPr="00F25837">
        <w:t>Bridget Bayliss-</w:t>
      </w:r>
      <w:proofErr w:type="spellStart"/>
      <w:r w:rsidRPr="00F25837">
        <w:t>Curren</w:t>
      </w:r>
      <w:proofErr w:type="spellEnd"/>
      <w:r w:rsidRPr="00F25837">
        <w:t>, Director of Standards and Accreditation</w:t>
      </w:r>
    </w:p>
    <w:p w14:paraId="2B9001D8" w14:textId="77777777" w:rsidR="00095796" w:rsidRPr="00F25837" w:rsidRDefault="00012369" w:rsidP="00A14EC4">
      <w:pPr>
        <w:pStyle w:val="Default"/>
        <w:jc w:val="both"/>
      </w:pPr>
      <w:r w:rsidRPr="00F25837">
        <w:t>Robert Brooks</w:t>
      </w:r>
      <w:r w:rsidR="00095796" w:rsidRPr="00F25837">
        <w:t xml:space="preserve">, Accreditation Specialist </w:t>
      </w:r>
    </w:p>
    <w:p w14:paraId="4EA38174" w14:textId="77777777" w:rsidR="00095796" w:rsidRPr="00F25837" w:rsidRDefault="00012369" w:rsidP="00A14EC4">
      <w:pPr>
        <w:jc w:val="both"/>
        <w:rPr>
          <w:rFonts w:ascii="Times New Roman" w:hAnsi="Times New Roman" w:cs="Times New Roman"/>
          <w:sz w:val="24"/>
          <w:szCs w:val="24"/>
        </w:rPr>
      </w:pPr>
      <w:r w:rsidRPr="00F25837">
        <w:rPr>
          <w:rFonts w:ascii="Times New Roman" w:hAnsi="Times New Roman" w:cs="Times New Roman"/>
          <w:sz w:val="24"/>
          <w:szCs w:val="24"/>
        </w:rPr>
        <w:t>Aquilah Munir, Standard Associate</w:t>
      </w:r>
    </w:p>
    <w:p w14:paraId="71AA0BA4" w14:textId="77777777" w:rsidR="00095796" w:rsidRPr="00F25837" w:rsidRDefault="00095796" w:rsidP="00A14EC4">
      <w:pPr>
        <w:jc w:val="both"/>
        <w:rPr>
          <w:rFonts w:ascii="Times New Roman" w:hAnsi="Times New Roman" w:cs="Times New Roman"/>
          <w:b/>
          <w:sz w:val="24"/>
          <w:szCs w:val="24"/>
        </w:rPr>
      </w:pPr>
    </w:p>
    <w:p w14:paraId="238D7DE1" w14:textId="77777777" w:rsidR="000C731E" w:rsidRPr="00F25837" w:rsidRDefault="000C731E" w:rsidP="00A14EC4">
      <w:pPr>
        <w:jc w:val="both"/>
        <w:rPr>
          <w:rFonts w:ascii="Times New Roman" w:hAnsi="Times New Roman" w:cs="Times New Roman"/>
          <w:b/>
          <w:sz w:val="24"/>
          <w:szCs w:val="24"/>
        </w:rPr>
      </w:pPr>
      <w:r w:rsidRPr="00F25837">
        <w:rPr>
          <w:rFonts w:ascii="Times New Roman" w:hAnsi="Times New Roman" w:cs="Times New Roman"/>
          <w:b/>
          <w:sz w:val="24"/>
          <w:szCs w:val="24"/>
        </w:rPr>
        <w:br w:type="page"/>
      </w:r>
    </w:p>
    <w:p w14:paraId="0622D86A" w14:textId="77777777" w:rsidR="00095796" w:rsidRPr="00F25837" w:rsidRDefault="000C731E" w:rsidP="00A14EC4">
      <w:pPr>
        <w:jc w:val="both"/>
        <w:rPr>
          <w:rFonts w:ascii="Times New Roman" w:hAnsi="Times New Roman" w:cs="Times New Roman"/>
          <w:b/>
          <w:sz w:val="24"/>
          <w:szCs w:val="24"/>
        </w:rPr>
      </w:pPr>
      <w:r w:rsidRPr="00F25837">
        <w:rPr>
          <w:rFonts w:ascii="Times New Roman" w:hAnsi="Times New Roman" w:cs="Times New Roman"/>
          <w:b/>
          <w:sz w:val="24"/>
          <w:szCs w:val="24"/>
        </w:rPr>
        <w:lastRenderedPageBreak/>
        <w:t xml:space="preserve">Opening </w:t>
      </w:r>
      <w:r w:rsidR="00095796" w:rsidRPr="00F25837">
        <w:rPr>
          <w:rFonts w:ascii="Times New Roman" w:hAnsi="Times New Roman" w:cs="Times New Roman"/>
          <w:b/>
          <w:sz w:val="24"/>
          <w:szCs w:val="24"/>
        </w:rPr>
        <w:t>Remarks</w:t>
      </w:r>
    </w:p>
    <w:p w14:paraId="01D50C6A" w14:textId="77777777" w:rsidR="0079579C" w:rsidRPr="00F25837" w:rsidRDefault="00012369" w:rsidP="00A14EC4">
      <w:pPr>
        <w:jc w:val="both"/>
        <w:rPr>
          <w:rFonts w:ascii="Times New Roman" w:hAnsi="Times New Roman" w:cs="Times New Roman"/>
          <w:sz w:val="24"/>
          <w:szCs w:val="24"/>
        </w:rPr>
      </w:pPr>
      <w:r w:rsidRPr="00F25837">
        <w:rPr>
          <w:rFonts w:ascii="Times New Roman" w:hAnsi="Times New Roman" w:cs="Times New Roman"/>
          <w:sz w:val="24"/>
          <w:szCs w:val="24"/>
        </w:rPr>
        <w:t>Brad Livingston</w:t>
      </w:r>
      <w:r w:rsidR="001E2AA1" w:rsidRPr="00F25837">
        <w:rPr>
          <w:rFonts w:ascii="Times New Roman" w:hAnsi="Times New Roman" w:cs="Times New Roman"/>
          <w:sz w:val="24"/>
          <w:szCs w:val="24"/>
        </w:rPr>
        <w:t xml:space="preserve">, </w:t>
      </w:r>
      <w:r w:rsidR="00A9550E" w:rsidRPr="00F25837">
        <w:rPr>
          <w:rFonts w:ascii="Times New Roman" w:hAnsi="Times New Roman" w:cs="Times New Roman"/>
          <w:sz w:val="24"/>
          <w:szCs w:val="24"/>
        </w:rPr>
        <w:t xml:space="preserve">chairperson of the </w:t>
      </w:r>
      <w:r w:rsidR="00D106FE" w:rsidRPr="00F25837">
        <w:rPr>
          <w:rFonts w:ascii="Times New Roman" w:hAnsi="Times New Roman" w:cs="Times New Roman"/>
          <w:sz w:val="24"/>
          <w:szCs w:val="24"/>
        </w:rPr>
        <w:t>committee</w:t>
      </w:r>
      <w:r w:rsidR="001E2AA1" w:rsidRPr="00F25837">
        <w:rPr>
          <w:rFonts w:ascii="Times New Roman" w:hAnsi="Times New Roman" w:cs="Times New Roman"/>
          <w:sz w:val="24"/>
          <w:szCs w:val="24"/>
        </w:rPr>
        <w:t xml:space="preserve">, </w:t>
      </w:r>
      <w:r w:rsidR="0079579C" w:rsidRPr="00F25837">
        <w:rPr>
          <w:rFonts w:ascii="Times New Roman" w:hAnsi="Times New Roman" w:cs="Times New Roman"/>
          <w:sz w:val="24"/>
          <w:szCs w:val="24"/>
        </w:rPr>
        <w:t>welcomed the committee members and guests.</w:t>
      </w:r>
      <w:r w:rsidR="00404EE8" w:rsidRPr="00F25837">
        <w:rPr>
          <w:rFonts w:ascii="Times New Roman" w:hAnsi="Times New Roman" w:cs="Times New Roman"/>
          <w:sz w:val="24"/>
          <w:szCs w:val="24"/>
        </w:rPr>
        <w:t xml:space="preserve">  Mr. Livingston </w:t>
      </w:r>
      <w:r w:rsidR="009E2F4C" w:rsidRPr="00F25837">
        <w:rPr>
          <w:rFonts w:ascii="Times New Roman" w:hAnsi="Times New Roman" w:cs="Times New Roman"/>
          <w:sz w:val="24"/>
          <w:szCs w:val="24"/>
        </w:rPr>
        <w:t>talked about</w:t>
      </w:r>
      <w:r w:rsidR="008D3D1A" w:rsidRPr="00F25837">
        <w:rPr>
          <w:rFonts w:ascii="Times New Roman" w:hAnsi="Times New Roman" w:cs="Times New Roman"/>
          <w:sz w:val="24"/>
          <w:szCs w:val="24"/>
        </w:rPr>
        <w:t xml:space="preserve"> the </w:t>
      </w:r>
      <w:r w:rsidR="009E2F4C" w:rsidRPr="00F25837">
        <w:rPr>
          <w:rFonts w:ascii="Times New Roman" w:hAnsi="Times New Roman" w:cs="Times New Roman"/>
          <w:sz w:val="24"/>
          <w:szCs w:val="24"/>
        </w:rPr>
        <w:t xml:space="preserve">significance of ACA standards, accreditation, and the </w:t>
      </w:r>
      <w:r w:rsidR="008D3D1A" w:rsidRPr="00F25837">
        <w:rPr>
          <w:rFonts w:ascii="Times New Roman" w:hAnsi="Times New Roman" w:cs="Times New Roman"/>
          <w:sz w:val="24"/>
          <w:szCs w:val="24"/>
        </w:rPr>
        <w:t xml:space="preserve">importance </w:t>
      </w:r>
      <w:r w:rsidR="00404EE8" w:rsidRPr="00F25837">
        <w:rPr>
          <w:rFonts w:ascii="Times New Roman" w:hAnsi="Times New Roman" w:cs="Times New Roman"/>
          <w:sz w:val="24"/>
          <w:szCs w:val="24"/>
        </w:rPr>
        <w:t xml:space="preserve">of </w:t>
      </w:r>
      <w:r w:rsidR="008D3D1A" w:rsidRPr="00F25837">
        <w:rPr>
          <w:rFonts w:ascii="Times New Roman" w:hAnsi="Times New Roman" w:cs="Times New Roman"/>
          <w:sz w:val="24"/>
          <w:szCs w:val="24"/>
        </w:rPr>
        <w:t>the committee.</w:t>
      </w:r>
      <w:r w:rsidR="00606E01" w:rsidRPr="00F25837">
        <w:rPr>
          <w:rFonts w:ascii="Times New Roman" w:hAnsi="Times New Roman" w:cs="Times New Roman"/>
          <w:sz w:val="24"/>
          <w:szCs w:val="24"/>
        </w:rPr>
        <w:t xml:space="preserve">  </w:t>
      </w:r>
      <w:r w:rsidR="009E2F4C" w:rsidRPr="00F25837">
        <w:rPr>
          <w:rFonts w:ascii="Times New Roman" w:hAnsi="Times New Roman" w:cs="Times New Roman"/>
          <w:sz w:val="24"/>
          <w:szCs w:val="24"/>
        </w:rPr>
        <w:t xml:space="preserve">Mr. Livingston </w:t>
      </w:r>
      <w:r w:rsidR="00377B36" w:rsidRPr="00F25837">
        <w:rPr>
          <w:rFonts w:ascii="Times New Roman" w:hAnsi="Times New Roman" w:cs="Times New Roman"/>
          <w:sz w:val="24"/>
          <w:szCs w:val="24"/>
        </w:rPr>
        <w:t xml:space="preserve">discussed </w:t>
      </w:r>
      <w:r w:rsidR="009E2F4C" w:rsidRPr="00F25837">
        <w:rPr>
          <w:rFonts w:ascii="Times New Roman" w:hAnsi="Times New Roman" w:cs="Times New Roman"/>
          <w:sz w:val="24"/>
          <w:szCs w:val="24"/>
        </w:rPr>
        <w:t>the</w:t>
      </w:r>
      <w:r w:rsidR="00377B36" w:rsidRPr="00F25837">
        <w:rPr>
          <w:rFonts w:ascii="Times New Roman" w:hAnsi="Times New Roman" w:cs="Times New Roman"/>
          <w:sz w:val="24"/>
          <w:szCs w:val="24"/>
        </w:rPr>
        <w:t xml:space="preserve"> </w:t>
      </w:r>
      <w:r w:rsidR="009E2F4C" w:rsidRPr="00F25837">
        <w:rPr>
          <w:rFonts w:ascii="Times New Roman" w:hAnsi="Times New Roman" w:cs="Times New Roman"/>
          <w:sz w:val="24"/>
          <w:szCs w:val="24"/>
        </w:rPr>
        <w:t>meeting agenda</w:t>
      </w:r>
      <w:r w:rsidR="005D1DF2" w:rsidRPr="00F25837">
        <w:rPr>
          <w:rFonts w:ascii="Times New Roman" w:hAnsi="Times New Roman" w:cs="Times New Roman"/>
          <w:sz w:val="24"/>
          <w:szCs w:val="24"/>
        </w:rPr>
        <w:t xml:space="preserve">. Mr. Livingston recognized the countless hours of work the subcommittee has put into the Restrictive Housing standards. He discussed that there will be a vote on the standards in Boston. </w:t>
      </w:r>
    </w:p>
    <w:p w14:paraId="6549F0EF" w14:textId="77777777" w:rsidR="00377B36" w:rsidRPr="00F25837" w:rsidRDefault="00B34BB8" w:rsidP="00A14EC4">
      <w:pPr>
        <w:jc w:val="both"/>
        <w:rPr>
          <w:rFonts w:ascii="Times New Roman" w:hAnsi="Times New Roman" w:cs="Times New Roman"/>
          <w:sz w:val="24"/>
          <w:szCs w:val="24"/>
        </w:rPr>
      </w:pPr>
      <w:r w:rsidRPr="00F25837">
        <w:rPr>
          <w:rFonts w:ascii="Times New Roman" w:hAnsi="Times New Roman" w:cs="Times New Roman"/>
          <w:sz w:val="24"/>
          <w:szCs w:val="24"/>
        </w:rPr>
        <w:t xml:space="preserve">ACA Executive Director James A. Gondles </w:t>
      </w:r>
      <w:r w:rsidR="00012369" w:rsidRPr="00F25837">
        <w:rPr>
          <w:rFonts w:ascii="Times New Roman" w:hAnsi="Times New Roman" w:cs="Times New Roman"/>
          <w:sz w:val="24"/>
          <w:szCs w:val="24"/>
        </w:rPr>
        <w:t xml:space="preserve">welcomed </w:t>
      </w:r>
      <w:r w:rsidR="005D1DF2" w:rsidRPr="00F25837">
        <w:rPr>
          <w:rFonts w:ascii="Times New Roman" w:hAnsi="Times New Roman" w:cs="Times New Roman"/>
          <w:sz w:val="24"/>
          <w:szCs w:val="24"/>
        </w:rPr>
        <w:t xml:space="preserve">the </w:t>
      </w:r>
      <w:r w:rsidR="00012369" w:rsidRPr="00F25837">
        <w:rPr>
          <w:rFonts w:ascii="Times New Roman" w:hAnsi="Times New Roman" w:cs="Times New Roman"/>
          <w:sz w:val="24"/>
          <w:szCs w:val="24"/>
        </w:rPr>
        <w:t>committee members and ACA staff.</w:t>
      </w:r>
      <w:r w:rsidR="008D3D1A" w:rsidRPr="00F25837">
        <w:rPr>
          <w:rFonts w:ascii="Times New Roman" w:hAnsi="Times New Roman" w:cs="Times New Roman"/>
          <w:sz w:val="24"/>
          <w:szCs w:val="24"/>
        </w:rPr>
        <w:t xml:space="preserve"> Mr. Gondles addressed the role of </w:t>
      </w:r>
      <w:r w:rsidR="006D1F32" w:rsidRPr="00F25837">
        <w:rPr>
          <w:rFonts w:ascii="Times New Roman" w:hAnsi="Times New Roman" w:cs="Times New Roman"/>
          <w:sz w:val="24"/>
          <w:szCs w:val="24"/>
        </w:rPr>
        <w:t xml:space="preserve">the committee and </w:t>
      </w:r>
      <w:r w:rsidR="009E2F4C" w:rsidRPr="00F25837">
        <w:rPr>
          <w:rFonts w:ascii="Times New Roman" w:hAnsi="Times New Roman" w:cs="Times New Roman"/>
          <w:sz w:val="24"/>
          <w:szCs w:val="24"/>
        </w:rPr>
        <w:t>announced t</w:t>
      </w:r>
      <w:r w:rsidR="005D1DF2" w:rsidRPr="00F25837">
        <w:rPr>
          <w:rFonts w:ascii="Times New Roman" w:hAnsi="Times New Roman" w:cs="Times New Roman"/>
          <w:sz w:val="24"/>
          <w:szCs w:val="24"/>
        </w:rPr>
        <w:t>he agenda for the meeting</w:t>
      </w:r>
      <w:r w:rsidR="009E2F4C" w:rsidRPr="00F25837">
        <w:rPr>
          <w:rFonts w:ascii="Times New Roman" w:hAnsi="Times New Roman" w:cs="Times New Roman"/>
          <w:sz w:val="24"/>
          <w:szCs w:val="24"/>
        </w:rPr>
        <w:t xml:space="preserve">.  </w:t>
      </w:r>
      <w:r w:rsidR="00377B36" w:rsidRPr="00F25837">
        <w:rPr>
          <w:rFonts w:ascii="Times New Roman" w:hAnsi="Times New Roman" w:cs="Times New Roman"/>
          <w:sz w:val="24"/>
          <w:szCs w:val="24"/>
        </w:rPr>
        <w:t xml:space="preserve">Mr. Gondles </w:t>
      </w:r>
      <w:r w:rsidR="005D1DF2" w:rsidRPr="00F25837">
        <w:rPr>
          <w:rFonts w:ascii="Times New Roman" w:hAnsi="Times New Roman" w:cs="Times New Roman"/>
          <w:sz w:val="24"/>
          <w:szCs w:val="24"/>
        </w:rPr>
        <w:t>encouraged committee members to voice any concerns or questions about the standards</w:t>
      </w:r>
      <w:r w:rsidR="00A9550E" w:rsidRPr="00F25837">
        <w:rPr>
          <w:rFonts w:ascii="Times New Roman" w:hAnsi="Times New Roman" w:cs="Times New Roman"/>
          <w:sz w:val="24"/>
          <w:szCs w:val="24"/>
        </w:rPr>
        <w:t>.</w:t>
      </w:r>
    </w:p>
    <w:p w14:paraId="60ACE408" w14:textId="77777777" w:rsidR="00EA043D" w:rsidRPr="00F25837" w:rsidRDefault="00AA5F78" w:rsidP="00A14EC4">
      <w:pPr>
        <w:jc w:val="both"/>
        <w:rPr>
          <w:rFonts w:ascii="Times New Roman" w:hAnsi="Times New Roman" w:cs="Times New Roman"/>
          <w:sz w:val="24"/>
          <w:szCs w:val="24"/>
        </w:rPr>
      </w:pPr>
      <w:r w:rsidRPr="00F25837">
        <w:rPr>
          <w:rFonts w:ascii="Times New Roman" w:hAnsi="Times New Roman" w:cs="Times New Roman"/>
          <w:sz w:val="24"/>
          <w:szCs w:val="24"/>
        </w:rPr>
        <w:t>Bridget Bayliss-</w:t>
      </w:r>
      <w:proofErr w:type="spellStart"/>
      <w:r w:rsidRPr="00F25837">
        <w:rPr>
          <w:rFonts w:ascii="Times New Roman" w:hAnsi="Times New Roman" w:cs="Times New Roman"/>
          <w:sz w:val="24"/>
          <w:szCs w:val="24"/>
        </w:rPr>
        <w:t>Curren</w:t>
      </w:r>
      <w:proofErr w:type="spellEnd"/>
      <w:r w:rsidR="00B34BB8" w:rsidRPr="00F25837">
        <w:rPr>
          <w:rFonts w:ascii="Times New Roman" w:hAnsi="Times New Roman" w:cs="Times New Roman"/>
          <w:sz w:val="24"/>
          <w:szCs w:val="24"/>
        </w:rPr>
        <w:t>, Direct</w:t>
      </w:r>
      <w:r w:rsidRPr="00F25837">
        <w:rPr>
          <w:rFonts w:ascii="Times New Roman" w:hAnsi="Times New Roman" w:cs="Times New Roman"/>
          <w:sz w:val="24"/>
          <w:szCs w:val="24"/>
        </w:rPr>
        <w:t xml:space="preserve">or of Standards and Accreditation Department gave opening and welcoming remarks. </w:t>
      </w:r>
      <w:r w:rsidR="00717907" w:rsidRPr="00F25837">
        <w:rPr>
          <w:rFonts w:ascii="Times New Roman" w:hAnsi="Times New Roman" w:cs="Times New Roman"/>
          <w:sz w:val="24"/>
          <w:szCs w:val="24"/>
        </w:rPr>
        <w:t>Mrs.</w:t>
      </w:r>
      <w:r w:rsidR="006D1F32" w:rsidRPr="00F25837">
        <w:rPr>
          <w:rFonts w:ascii="Times New Roman" w:hAnsi="Times New Roman" w:cs="Times New Roman"/>
          <w:sz w:val="24"/>
          <w:szCs w:val="24"/>
        </w:rPr>
        <w:t xml:space="preserve"> </w:t>
      </w:r>
      <w:r w:rsidR="00717907" w:rsidRPr="00F25837">
        <w:rPr>
          <w:rFonts w:ascii="Times New Roman" w:hAnsi="Times New Roman" w:cs="Times New Roman"/>
          <w:sz w:val="24"/>
          <w:szCs w:val="24"/>
        </w:rPr>
        <w:t>Bayliss-</w:t>
      </w:r>
      <w:proofErr w:type="spellStart"/>
      <w:r w:rsidR="00717907" w:rsidRPr="00F25837">
        <w:rPr>
          <w:rFonts w:ascii="Times New Roman" w:hAnsi="Times New Roman" w:cs="Times New Roman"/>
          <w:sz w:val="24"/>
          <w:szCs w:val="24"/>
        </w:rPr>
        <w:t>Curren</w:t>
      </w:r>
      <w:proofErr w:type="spellEnd"/>
      <w:r w:rsidR="00717907" w:rsidRPr="00F25837">
        <w:rPr>
          <w:rFonts w:ascii="Times New Roman" w:hAnsi="Times New Roman" w:cs="Times New Roman"/>
          <w:sz w:val="24"/>
          <w:szCs w:val="24"/>
        </w:rPr>
        <w:t xml:space="preserve"> </w:t>
      </w:r>
      <w:r w:rsidR="005D1DF2" w:rsidRPr="00F25837">
        <w:rPr>
          <w:rFonts w:ascii="Times New Roman" w:hAnsi="Times New Roman" w:cs="Times New Roman"/>
          <w:sz w:val="24"/>
          <w:szCs w:val="24"/>
        </w:rPr>
        <w:t>discussed the meeting schedule</w:t>
      </w:r>
      <w:r w:rsidR="00717907" w:rsidRPr="00F25837">
        <w:rPr>
          <w:rFonts w:ascii="Times New Roman" w:hAnsi="Times New Roman" w:cs="Times New Roman"/>
          <w:sz w:val="24"/>
          <w:szCs w:val="24"/>
        </w:rPr>
        <w:t xml:space="preserve">.  </w:t>
      </w:r>
    </w:p>
    <w:p w14:paraId="63B4E444" w14:textId="77777777" w:rsidR="00EA043D" w:rsidRPr="00F25837" w:rsidRDefault="00C343C6" w:rsidP="00A14EC4">
      <w:pPr>
        <w:jc w:val="both"/>
        <w:rPr>
          <w:rFonts w:ascii="Times New Roman" w:hAnsi="Times New Roman" w:cs="Times New Roman"/>
          <w:sz w:val="24"/>
          <w:szCs w:val="24"/>
        </w:rPr>
      </w:pPr>
      <w:r w:rsidRPr="00F25837">
        <w:rPr>
          <w:rFonts w:ascii="Times New Roman" w:hAnsi="Times New Roman" w:cs="Times New Roman"/>
          <w:sz w:val="24"/>
          <w:szCs w:val="24"/>
        </w:rPr>
        <w:t xml:space="preserve">Mr. Richard Stalder suggested the approach of creating </w:t>
      </w:r>
      <w:r w:rsidR="00EA043D" w:rsidRPr="00F25837">
        <w:rPr>
          <w:rFonts w:ascii="Times New Roman" w:hAnsi="Times New Roman" w:cs="Times New Roman"/>
          <w:sz w:val="24"/>
          <w:szCs w:val="24"/>
        </w:rPr>
        <w:t>a separate, new chapter for Restrictive Housing standards. This would not disrupt the current standards</w:t>
      </w:r>
      <w:r w:rsidRPr="00F25837">
        <w:rPr>
          <w:rFonts w:ascii="Times New Roman" w:hAnsi="Times New Roman" w:cs="Times New Roman"/>
          <w:sz w:val="24"/>
          <w:szCs w:val="24"/>
        </w:rPr>
        <w:t>, and would avoid any unintended consequences.</w:t>
      </w:r>
      <w:r w:rsidR="00EA043D" w:rsidRPr="00F25837">
        <w:rPr>
          <w:rFonts w:ascii="Times New Roman" w:hAnsi="Times New Roman" w:cs="Times New Roman"/>
          <w:sz w:val="24"/>
          <w:szCs w:val="24"/>
        </w:rPr>
        <w:t xml:space="preserve"> </w:t>
      </w:r>
      <w:r w:rsidRPr="00F25837">
        <w:rPr>
          <w:rFonts w:ascii="Times New Roman" w:hAnsi="Times New Roman" w:cs="Times New Roman"/>
          <w:sz w:val="24"/>
          <w:szCs w:val="24"/>
        </w:rPr>
        <w:t xml:space="preserve">Committee members discussed this approach at length. </w:t>
      </w:r>
      <w:r w:rsidR="00EA043D" w:rsidRPr="00F25837">
        <w:rPr>
          <w:rFonts w:ascii="Times New Roman" w:hAnsi="Times New Roman" w:cs="Times New Roman"/>
          <w:sz w:val="24"/>
          <w:szCs w:val="24"/>
        </w:rPr>
        <w:t>Bridget Bayliss-</w:t>
      </w:r>
      <w:proofErr w:type="spellStart"/>
      <w:r w:rsidR="00EA043D" w:rsidRPr="00F25837">
        <w:rPr>
          <w:rFonts w:ascii="Times New Roman" w:hAnsi="Times New Roman" w:cs="Times New Roman"/>
          <w:sz w:val="24"/>
          <w:szCs w:val="24"/>
        </w:rPr>
        <w:t>Curren</w:t>
      </w:r>
      <w:proofErr w:type="spellEnd"/>
      <w:r w:rsidR="00EA043D" w:rsidRPr="00F25837">
        <w:rPr>
          <w:rFonts w:ascii="Times New Roman" w:hAnsi="Times New Roman" w:cs="Times New Roman"/>
          <w:sz w:val="24"/>
          <w:szCs w:val="24"/>
        </w:rPr>
        <w:t xml:space="preserve"> also recommended that the word ‘segregation’ be removed from the current standards and be replaced with ‘Special Management.”</w:t>
      </w:r>
    </w:p>
    <w:p w14:paraId="2DA5EAFB" w14:textId="77777777" w:rsidR="00EA043D" w:rsidRPr="00F25837" w:rsidRDefault="00EA043D" w:rsidP="00A14EC4">
      <w:pPr>
        <w:jc w:val="both"/>
        <w:rPr>
          <w:rFonts w:ascii="Times New Roman" w:hAnsi="Times New Roman" w:cs="Times New Roman"/>
          <w:sz w:val="24"/>
          <w:szCs w:val="24"/>
        </w:rPr>
      </w:pPr>
      <w:r w:rsidRPr="00F25837">
        <w:rPr>
          <w:rFonts w:ascii="Times New Roman" w:hAnsi="Times New Roman" w:cs="Times New Roman"/>
          <w:sz w:val="24"/>
          <w:szCs w:val="24"/>
        </w:rPr>
        <w:t xml:space="preserve">Dr. Elizabeth Gondles emphasized the importance of defining Restrictive Housing. The definition is very important and will have an impact on many standards. </w:t>
      </w:r>
    </w:p>
    <w:p w14:paraId="513476B3" w14:textId="77777777" w:rsidR="00C343C6" w:rsidRPr="00F25837" w:rsidRDefault="00C343C6" w:rsidP="00A14EC4">
      <w:pPr>
        <w:jc w:val="both"/>
        <w:rPr>
          <w:rFonts w:ascii="Times New Roman" w:hAnsi="Times New Roman" w:cs="Times New Roman"/>
          <w:sz w:val="24"/>
          <w:szCs w:val="24"/>
        </w:rPr>
      </w:pPr>
      <w:r w:rsidRPr="00F25837">
        <w:rPr>
          <w:rFonts w:ascii="Times New Roman" w:hAnsi="Times New Roman" w:cs="Times New Roman"/>
          <w:sz w:val="24"/>
          <w:szCs w:val="24"/>
        </w:rPr>
        <w:t xml:space="preserve">Mr. Livingston reached consensus with the committee members, and announced that they would be moving forward with the approach of creating a new chapter for Restrictive Housing Standards, and modifying the existing standards. Mr. Livingston thanked Mr. Richard Stalder, for suggesting this approach. </w:t>
      </w:r>
    </w:p>
    <w:p w14:paraId="64BA90DC" w14:textId="77777777" w:rsidR="00EA043D" w:rsidRPr="00F25837" w:rsidRDefault="00C343C6" w:rsidP="00A14EC4">
      <w:pPr>
        <w:jc w:val="both"/>
        <w:rPr>
          <w:rFonts w:ascii="Times New Roman" w:hAnsi="Times New Roman" w:cs="Times New Roman"/>
          <w:sz w:val="24"/>
          <w:szCs w:val="24"/>
        </w:rPr>
      </w:pPr>
      <w:r w:rsidRPr="00F25837">
        <w:rPr>
          <w:rFonts w:ascii="Times New Roman" w:hAnsi="Times New Roman" w:cs="Times New Roman"/>
          <w:sz w:val="24"/>
          <w:szCs w:val="24"/>
        </w:rPr>
        <w:t xml:space="preserve">The Committee then moved to discuss the business at hand.  </w:t>
      </w:r>
    </w:p>
    <w:p w14:paraId="64542DF9" w14:textId="77777777" w:rsidR="00B56C60" w:rsidRPr="00F25837" w:rsidRDefault="00B56C60" w:rsidP="00A14EC4">
      <w:pPr>
        <w:ind w:firstLine="720"/>
        <w:jc w:val="both"/>
        <w:rPr>
          <w:rFonts w:ascii="Times New Roman" w:hAnsi="Times New Roman" w:cs="Times New Roman"/>
          <w:sz w:val="24"/>
          <w:szCs w:val="24"/>
        </w:rPr>
      </w:pPr>
    </w:p>
    <w:p w14:paraId="0C74926F" w14:textId="77777777" w:rsidR="00B56C60" w:rsidRPr="00F25837" w:rsidRDefault="00B56C60" w:rsidP="00A14EC4">
      <w:pPr>
        <w:ind w:firstLine="720"/>
        <w:jc w:val="both"/>
        <w:rPr>
          <w:rFonts w:ascii="Times New Roman" w:hAnsi="Times New Roman" w:cs="Times New Roman"/>
          <w:sz w:val="24"/>
          <w:szCs w:val="24"/>
        </w:rPr>
      </w:pPr>
    </w:p>
    <w:p w14:paraId="6F227228" w14:textId="77777777" w:rsidR="00CA5096" w:rsidRPr="00F25837" w:rsidRDefault="00CA5096" w:rsidP="00A14EC4">
      <w:pPr>
        <w:jc w:val="both"/>
        <w:rPr>
          <w:rFonts w:ascii="Times New Roman" w:hAnsi="Times New Roman" w:cs="Times New Roman"/>
          <w:sz w:val="24"/>
          <w:szCs w:val="24"/>
        </w:rPr>
      </w:pPr>
    </w:p>
    <w:p w14:paraId="17824D76" w14:textId="77777777" w:rsidR="0056195E" w:rsidRPr="00F25837" w:rsidRDefault="0057320A" w:rsidP="00A14EC4">
      <w:pPr>
        <w:pStyle w:val="NoSpacing"/>
        <w:jc w:val="both"/>
        <w:rPr>
          <w:rFonts w:ascii="Times New Roman" w:hAnsi="Times New Roman" w:cs="Times New Roman"/>
          <w:b/>
          <w:sz w:val="24"/>
          <w:szCs w:val="24"/>
          <w:u w:val="single"/>
        </w:rPr>
      </w:pPr>
      <w:r w:rsidRPr="00F25837">
        <w:rPr>
          <w:rFonts w:ascii="Times New Roman" w:hAnsi="Times New Roman" w:cs="Times New Roman"/>
          <w:b/>
          <w:sz w:val="24"/>
          <w:szCs w:val="24"/>
          <w:u w:val="single"/>
        </w:rPr>
        <w:br w:type="page"/>
      </w:r>
      <w:r w:rsidR="00C343C6" w:rsidRPr="00F25837">
        <w:rPr>
          <w:rFonts w:ascii="Times New Roman" w:hAnsi="Times New Roman" w:cs="Times New Roman"/>
          <w:b/>
          <w:sz w:val="24"/>
          <w:szCs w:val="24"/>
          <w:u w:val="single"/>
        </w:rPr>
        <w:lastRenderedPageBreak/>
        <w:t xml:space="preserve">Proposals for Restrictive Housing </w:t>
      </w:r>
    </w:p>
    <w:p w14:paraId="7CE2751D" w14:textId="77777777" w:rsidR="00C343C6" w:rsidRPr="00F25837" w:rsidRDefault="00C343C6" w:rsidP="00A14EC4">
      <w:pPr>
        <w:pStyle w:val="NoSpacing"/>
        <w:jc w:val="both"/>
        <w:rPr>
          <w:rFonts w:ascii="Times New Roman" w:hAnsi="Times New Roman" w:cs="Times New Roman"/>
          <w:b/>
          <w:sz w:val="24"/>
          <w:szCs w:val="24"/>
          <w:u w:val="single"/>
        </w:rPr>
      </w:pPr>
    </w:p>
    <w:p w14:paraId="16B3E428" w14:textId="77777777" w:rsidR="00805510" w:rsidRPr="00F25837" w:rsidRDefault="00805510"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C05724">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0E448782" w14:textId="77777777" w:rsidR="00805510" w:rsidRPr="00F25837" w:rsidRDefault="00805510" w:rsidP="00A14EC4">
      <w:pPr>
        <w:spacing w:after="0" w:line="240" w:lineRule="auto"/>
        <w:jc w:val="both"/>
        <w:rPr>
          <w:rFonts w:ascii="Times New Roman" w:eastAsia="Times New Roman" w:hAnsi="Times New Roman" w:cs="Times New Roman"/>
          <w:b/>
          <w:bCs/>
          <w:sz w:val="24"/>
          <w:szCs w:val="24"/>
          <w:u w:val="single"/>
          <w:lang w:eastAsia="zh-CN"/>
        </w:rPr>
      </w:pPr>
    </w:p>
    <w:p w14:paraId="760F49CF"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BF4029" w:rsidRPr="00F25837">
        <w:rPr>
          <w:rFonts w:ascii="Times New Roman" w:hAnsi="Times New Roman" w:cs="Times New Roman"/>
          <w:b/>
          <w:sz w:val="24"/>
          <w:szCs w:val="24"/>
          <w:lang w:eastAsia="zh-CN"/>
        </w:rPr>
        <w:t>trictive Housing Committee-001</w:t>
      </w:r>
      <w:r w:rsidR="00BF4029"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Definitions</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t>Addition</w:t>
      </w:r>
    </w:p>
    <w:p w14:paraId="438F8442" w14:textId="77777777" w:rsidR="00805510" w:rsidRPr="00F25837" w:rsidRDefault="00805510" w:rsidP="00A14EC4">
      <w:pPr>
        <w:spacing w:after="0" w:line="240" w:lineRule="auto"/>
        <w:jc w:val="both"/>
        <w:rPr>
          <w:rFonts w:ascii="Times New Roman" w:hAnsi="Times New Roman" w:cs="Times New Roman"/>
          <w:sz w:val="24"/>
          <w:szCs w:val="24"/>
          <w:u w:val="single"/>
          <w:lang w:eastAsia="zh-CN"/>
        </w:rPr>
      </w:pPr>
    </w:p>
    <w:p w14:paraId="73D1ADC4" w14:textId="77777777" w:rsidR="00B711B6" w:rsidRDefault="00B711B6" w:rsidP="00A14EC4">
      <w:pPr>
        <w:spacing w:after="0" w:line="240" w:lineRule="auto"/>
        <w:ind w:left="360"/>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It was concluded that </w:t>
      </w:r>
      <w:r w:rsidRPr="00F25837">
        <w:rPr>
          <w:rFonts w:ascii="Times New Roman" w:hAnsi="Times New Roman" w:cs="Times New Roman"/>
          <w:b/>
          <w:sz w:val="24"/>
          <w:szCs w:val="24"/>
          <w:lang w:eastAsia="zh-CN"/>
        </w:rPr>
        <w:t xml:space="preserve">Disciplinary Detention, Protective Custody </w:t>
      </w:r>
      <w:r w:rsidRPr="00F25837">
        <w:rPr>
          <w:rFonts w:ascii="Times New Roman" w:hAnsi="Times New Roman" w:cs="Times New Roman"/>
          <w:sz w:val="24"/>
          <w:szCs w:val="24"/>
          <w:lang w:eastAsia="zh-CN"/>
        </w:rPr>
        <w:t>and</w:t>
      </w:r>
      <w:r w:rsidRPr="00F25837">
        <w:rPr>
          <w:rFonts w:ascii="Times New Roman" w:hAnsi="Times New Roman" w:cs="Times New Roman"/>
          <w:b/>
          <w:sz w:val="24"/>
          <w:szCs w:val="24"/>
          <w:lang w:eastAsia="zh-CN"/>
        </w:rPr>
        <w:t xml:space="preserve"> Administrative Status</w:t>
      </w:r>
      <w:r w:rsidRPr="00F25837">
        <w:rPr>
          <w:rFonts w:ascii="Times New Roman" w:hAnsi="Times New Roman" w:cs="Times New Roman"/>
          <w:i/>
          <w:sz w:val="24"/>
          <w:szCs w:val="24"/>
          <w:lang w:eastAsia="zh-CN"/>
        </w:rPr>
        <w:t xml:space="preserve"> </w:t>
      </w:r>
      <w:r w:rsidRPr="00F25837">
        <w:rPr>
          <w:rFonts w:ascii="Times New Roman" w:hAnsi="Times New Roman" w:cs="Times New Roman"/>
          <w:sz w:val="24"/>
          <w:szCs w:val="24"/>
          <w:lang w:eastAsia="zh-CN"/>
        </w:rPr>
        <w:t>applies to Special Management housing, and is not relevant to Restrictive Housing.</w:t>
      </w:r>
    </w:p>
    <w:p w14:paraId="4E043795" w14:textId="77777777" w:rsidR="00F25837" w:rsidRPr="00F25837" w:rsidRDefault="00F25837" w:rsidP="00A14EC4">
      <w:pPr>
        <w:spacing w:after="0" w:line="240" w:lineRule="auto"/>
        <w:jc w:val="both"/>
        <w:rPr>
          <w:rFonts w:ascii="Times New Roman" w:hAnsi="Times New Roman" w:cs="Times New Roman"/>
          <w:sz w:val="24"/>
          <w:szCs w:val="24"/>
          <w:lang w:eastAsia="zh-CN"/>
        </w:rPr>
      </w:pPr>
    </w:p>
    <w:p w14:paraId="12D520E1" w14:textId="77777777" w:rsidR="00B711B6" w:rsidRPr="00F25837" w:rsidRDefault="00B711B6" w:rsidP="00A14EC4">
      <w:pPr>
        <w:spacing w:after="0" w:line="240" w:lineRule="auto"/>
        <w:ind w:firstLine="360"/>
        <w:jc w:val="both"/>
        <w:rPr>
          <w:rFonts w:ascii="Times New Roman" w:hAnsi="Times New Roman" w:cs="Times New Roman"/>
          <w:sz w:val="24"/>
          <w:szCs w:val="24"/>
          <w:lang w:eastAsia="zh-CN"/>
        </w:rPr>
      </w:pPr>
    </w:p>
    <w:p w14:paraId="155B11BC" w14:textId="77777777" w:rsidR="00B711B6" w:rsidRPr="00F25837" w:rsidRDefault="00B711B6" w:rsidP="00A14EC4">
      <w:pPr>
        <w:spacing w:after="0" w:line="240" w:lineRule="auto"/>
        <w:ind w:firstLine="360"/>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 committee pro</w:t>
      </w:r>
      <w:r w:rsidR="00F72FF0">
        <w:rPr>
          <w:rFonts w:ascii="Times New Roman" w:hAnsi="Times New Roman" w:cs="Times New Roman"/>
          <w:sz w:val="24"/>
          <w:szCs w:val="24"/>
          <w:lang w:eastAsia="zh-CN"/>
        </w:rPr>
        <w:t>ceeded to discuss the remaining</w:t>
      </w:r>
      <w:r w:rsidRPr="00F25837">
        <w:rPr>
          <w:rFonts w:ascii="Times New Roman" w:hAnsi="Times New Roman" w:cs="Times New Roman"/>
          <w:sz w:val="24"/>
          <w:szCs w:val="24"/>
          <w:lang w:eastAsia="zh-CN"/>
        </w:rPr>
        <w:t xml:space="preserve"> proposed definitions. </w:t>
      </w:r>
    </w:p>
    <w:p w14:paraId="61C42366" w14:textId="77777777" w:rsidR="00B711B6" w:rsidRPr="00F25837" w:rsidRDefault="00B711B6" w:rsidP="00A14EC4">
      <w:pPr>
        <w:spacing w:after="0" w:line="240" w:lineRule="auto"/>
        <w:ind w:firstLine="360"/>
        <w:jc w:val="both"/>
        <w:rPr>
          <w:rFonts w:ascii="Times New Roman" w:hAnsi="Times New Roman" w:cs="Times New Roman"/>
          <w:sz w:val="24"/>
          <w:szCs w:val="24"/>
          <w:lang w:eastAsia="zh-CN"/>
        </w:rPr>
      </w:pPr>
    </w:p>
    <w:p w14:paraId="3C8EF28C" w14:textId="77777777" w:rsidR="00B711B6" w:rsidRPr="00F25837" w:rsidRDefault="00B711B6" w:rsidP="00A14EC4">
      <w:pPr>
        <w:spacing w:after="0" w:line="240" w:lineRule="auto"/>
        <w:ind w:firstLine="360"/>
        <w:jc w:val="both"/>
        <w:rPr>
          <w:rFonts w:ascii="Times New Roman" w:hAnsi="Times New Roman" w:cs="Times New Roman"/>
          <w:i/>
          <w:sz w:val="24"/>
          <w:szCs w:val="24"/>
          <w:lang w:eastAsia="zh-CN"/>
        </w:rPr>
      </w:pPr>
    </w:p>
    <w:p w14:paraId="52FBAD50" w14:textId="77777777" w:rsidR="00B711B6" w:rsidRPr="00F25837" w:rsidRDefault="00B711B6"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Alternative Meal Service</w:t>
      </w:r>
    </w:p>
    <w:p w14:paraId="1C34C8B5" w14:textId="77777777" w:rsidR="00B711B6" w:rsidRPr="00F25837" w:rsidRDefault="00B711B6" w:rsidP="00A14EC4">
      <w:pPr>
        <w:pStyle w:val="ListParagraph"/>
        <w:numPr>
          <w:ilvl w:val="0"/>
          <w:numId w:val="28"/>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There was discussion to include the word ‘palatable’ in the definition, however it was agreed to leave the definition as is, and proceed to the other definitions.</w:t>
      </w:r>
    </w:p>
    <w:p w14:paraId="300477C9" w14:textId="77777777" w:rsidR="00805510" w:rsidRPr="00F25837" w:rsidRDefault="00805510" w:rsidP="00A14EC4">
      <w:pPr>
        <w:spacing w:after="0" w:line="240" w:lineRule="auto"/>
        <w:ind w:left="720"/>
        <w:jc w:val="both"/>
        <w:rPr>
          <w:rFonts w:ascii="Times New Roman" w:hAnsi="Times New Roman" w:cs="Times New Roman"/>
          <w:sz w:val="24"/>
          <w:szCs w:val="24"/>
          <w:lang w:eastAsia="zh-CN"/>
        </w:rPr>
      </w:pPr>
    </w:p>
    <w:p w14:paraId="36741E0E" w14:textId="77777777" w:rsidR="00805510" w:rsidRPr="00F25837" w:rsidRDefault="00805510" w:rsidP="00A14EC4">
      <w:pPr>
        <w:spacing w:after="0" w:line="240" w:lineRule="auto"/>
        <w:jc w:val="both"/>
        <w:rPr>
          <w:rFonts w:ascii="Times New Roman" w:hAnsi="Times New Roman" w:cs="Times New Roman"/>
          <w:sz w:val="24"/>
          <w:szCs w:val="24"/>
          <w:lang w:eastAsia="zh-CN"/>
        </w:rPr>
      </w:pPr>
    </w:p>
    <w:p w14:paraId="1FB1D63B"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Extended Restrictive Housing</w:t>
      </w:r>
    </w:p>
    <w:p w14:paraId="0474526E" w14:textId="77777777" w:rsidR="00B711B6" w:rsidRPr="00F25837" w:rsidRDefault="00616267" w:rsidP="00A14EC4">
      <w:pPr>
        <w:pStyle w:val="ListParagraph"/>
        <w:numPr>
          <w:ilvl w:val="0"/>
          <w:numId w:val="28"/>
        </w:numPr>
        <w:spacing w:after="0" w:line="240" w:lineRule="auto"/>
        <w:jc w:val="both"/>
        <w:rPr>
          <w:rFonts w:ascii="Times New Roman" w:hAnsi="Times New Roman" w:cs="Times New Roman"/>
          <w:i/>
          <w:sz w:val="24"/>
          <w:szCs w:val="24"/>
          <w:lang w:eastAsia="zh-CN"/>
        </w:rPr>
      </w:pPr>
      <w:r w:rsidRPr="00F25837">
        <w:rPr>
          <w:rFonts w:ascii="Times New Roman" w:hAnsi="Times New Roman" w:cs="Times New Roman"/>
          <w:sz w:val="24"/>
          <w:szCs w:val="24"/>
          <w:lang w:eastAsia="zh-CN"/>
        </w:rPr>
        <w:t>The committee revised the definition as follows:</w:t>
      </w:r>
    </w:p>
    <w:p w14:paraId="7D8AF3E3" w14:textId="77777777" w:rsidR="00616267" w:rsidRPr="00F25837" w:rsidRDefault="00616267" w:rsidP="00A14EC4">
      <w:pPr>
        <w:spacing w:after="0" w:line="240" w:lineRule="auto"/>
        <w:jc w:val="both"/>
        <w:rPr>
          <w:rFonts w:ascii="Times New Roman" w:hAnsi="Times New Roman" w:cs="Times New Roman"/>
          <w:i/>
          <w:sz w:val="24"/>
          <w:szCs w:val="24"/>
          <w:lang w:eastAsia="zh-CN"/>
        </w:rPr>
      </w:pPr>
    </w:p>
    <w:p w14:paraId="56BB58EE" w14:textId="77777777" w:rsidR="00616267" w:rsidRPr="00F25837" w:rsidRDefault="00616267" w:rsidP="00A14EC4">
      <w:pPr>
        <w:spacing w:after="0" w:line="240" w:lineRule="auto"/>
        <w:ind w:left="720"/>
        <w:jc w:val="both"/>
        <w:rPr>
          <w:rFonts w:ascii="Times New Roman" w:eastAsiaTheme="minorHAnsi" w:hAnsi="Times New Roman" w:cs="Times New Roman"/>
          <w:color w:val="000000" w:themeColor="text1"/>
          <w:sz w:val="24"/>
          <w:szCs w:val="24"/>
        </w:rPr>
      </w:pPr>
      <w:r w:rsidRPr="00F25837">
        <w:rPr>
          <w:rFonts w:ascii="Times New Roman" w:eastAsiaTheme="minorHAnsi" w:hAnsi="Times New Roman" w:cs="Times New Roman"/>
          <w:b/>
          <w:color w:val="000000" w:themeColor="text1"/>
          <w:sz w:val="24"/>
          <w:szCs w:val="24"/>
        </w:rPr>
        <w:t>Extended Restrictive Housing—</w:t>
      </w:r>
      <w:r w:rsidRPr="00F25837">
        <w:rPr>
          <w:rFonts w:ascii="Times New Roman" w:eastAsiaTheme="minorHAnsi" w:hAnsi="Times New Roman" w:cs="Times New Roman"/>
          <w:color w:val="FF0000"/>
          <w:sz w:val="24"/>
          <w:szCs w:val="24"/>
        </w:rPr>
        <w:t xml:space="preserve"> </w:t>
      </w:r>
      <w:r w:rsidRPr="00F25837">
        <w:rPr>
          <w:rFonts w:ascii="Times New Roman" w:eastAsiaTheme="minorHAnsi" w:hAnsi="Times New Roman" w:cs="Times New Roman"/>
          <w:color w:val="000000" w:themeColor="text1"/>
          <w:sz w:val="24"/>
          <w:szCs w:val="24"/>
        </w:rPr>
        <w:t xml:space="preserve">Housing that separates the offender from contact with general population while restricting an offender/inmate to his/her cell for </w:t>
      </w:r>
      <w:r w:rsidRPr="00F25837">
        <w:rPr>
          <w:rFonts w:ascii="Times New Roman" w:eastAsiaTheme="minorHAnsi" w:hAnsi="Times New Roman" w:cs="Times New Roman"/>
          <w:color w:val="000000" w:themeColor="text1"/>
          <w:sz w:val="24"/>
          <w:szCs w:val="24"/>
          <w:highlight w:val="yellow"/>
        </w:rPr>
        <w:t>at least</w:t>
      </w:r>
      <w:r w:rsidRPr="00F25837">
        <w:rPr>
          <w:rFonts w:ascii="Times New Roman" w:eastAsiaTheme="minorHAnsi" w:hAnsi="Times New Roman" w:cs="Times New Roman"/>
          <w:color w:val="000000" w:themeColor="text1"/>
          <w:sz w:val="24"/>
          <w:szCs w:val="24"/>
        </w:rPr>
        <w:t xml:space="preserve"> 22 hours per day and for </w:t>
      </w:r>
      <w:r w:rsidRPr="00F25837">
        <w:rPr>
          <w:rFonts w:ascii="Times New Roman" w:eastAsiaTheme="minorHAnsi" w:hAnsi="Times New Roman" w:cs="Times New Roman"/>
          <w:color w:val="000000" w:themeColor="text1"/>
          <w:sz w:val="24"/>
          <w:szCs w:val="24"/>
          <w:highlight w:val="yellow"/>
        </w:rPr>
        <w:t>more than</w:t>
      </w:r>
      <w:r w:rsidRPr="00F25837">
        <w:rPr>
          <w:rFonts w:ascii="Times New Roman" w:eastAsiaTheme="minorHAnsi" w:hAnsi="Times New Roman" w:cs="Times New Roman"/>
          <w:color w:val="000000" w:themeColor="text1"/>
          <w:sz w:val="24"/>
          <w:szCs w:val="24"/>
        </w:rPr>
        <w:t xml:space="preserve"> 30 days or longer for the safe and secure operation of the facility.</w:t>
      </w:r>
    </w:p>
    <w:p w14:paraId="6C4F79E6" w14:textId="77777777" w:rsidR="00616267" w:rsidRPr="00F25837" w:rsidRDefault="00616267" w:rsidP="00A14EC4">
      <w:pPr>
        <w:spacing w:after="0" w:line="240" w:lineRule="auto"/>
        <w:ind w:left="360"/>
        <w:jc w:val="both"/>
        <w:rPr>
          <w:rFonts w:ascii="Times New Roman" w:hAnsi="Times New Roman" w:cs="Times New Roman"/>
          <w:i/>
          <w:sz w:val="24"/>
          <w:szCs w:val="24"/>
          <w:lang w:eastAsia="zh-CN"/>
        </w:rPr>
      </w:pPr>
    </w:p>
    <w:p w14:paraId="40046BC9" w14:textId="77777777" w:rsidR="00805510" w:rsidRPr="00F25837" w:rsidRDefault="00805510" w:rsidP="00A14EC4">
      <w:pPr>
        <w:spacing w:after="0" w:line="240" w:lineRule="auto"/>
        <w:ind w:left="720"/>
        <w:jc w:val="both"/>
        <w:rPr>
          <w:rFonts w:ascii="Times New Roman" w:hAnsi="Times New Roman" w:cs="Times New Roman"/>
          <w:sz w:val="24"/>
          <w:szCs w:val="24"/>
          <w:lang w:eastAsia="zh-CN"/>
        </w:rPr>
      </w:pPr>
    </w:p>
    <w:p w14:paraId="04A7C1FC"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Extended Restrictive Housing w</w:t>
      </w:r>
      <w:r w:rsidR="00616267" w:rsidRPr="00F25837">
        <w:rPr>
          <w:rFonts w:ascii="Times New Roman" w:hAnsi="Times New Roman" w:cs="Times New Roman"/>
          <w:b/>
          <w:sz w:val="24"/>
          <w:szCs w:val="24"/>
          <w:lang w:eastAsia="zh-CN"/>
        </w:rPr>
        <w:t>ith</w:t>
      </w:r>
      <w:r w:rsidRPr="00F25837">
        <w:rPr>
          <w:rFonts w:ascii="Times New Roman" w:hAnsi="Times New Roman" w:cs="Times New Roman"/>
          <w:b/>
          <w:sz w:val="24"/>
          <w:szCs w:val="24"/>
          <w:lang w:eastAsia="zh-CN"/>
        </w:rPr>
        <w:t xml:space="preserve"> Behavioral Health Treatment</w:t>
      </w:r>
    </w:p>
    <w:p w14:paraId="32C98A5C" w14:textId="77777777" w:rsidR="00616267" w:rsidRPr="00F25837" w:rsidRDefault="00616267" w:rsidP="00A14EC4">
      <w:pPr>
        <w:pStyle w:val="ListParagraph"/>
        <w:numPr>
          <w:ilvl w:val="0"/>
          <w:numId w:val="28"/>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need to include medical in the </w:t>
      </w:r>
      <w:r w:rsidR="00C351A2" w:rsidRPr="00F25837">
        <w:rPr>
          <w:rFonts w:ascii="Times New Roman" w:hAnsi="Times New Roman" w:cs="Times New Roman"/>
          <w:sz w:val="24"/>
          <w:szCs w:val="24"/>
          <w:lang w:eastAsia="zh-CN"/>
        </w:rPr>
        <w:t>definition</w:t>
      </w:r>
      <w:r w:rsidRPr="00F25837">
        <w:rPr>
          <w:rFonts w:ascii="Times New Roman" w:hAnsi="Times New Roman" w:cs="Times New Roman"/>
          <w:sz w:val="24"/>
          <w:szCs w:val="24"/>
          <w:lang w:eastAsia="zh-CN"/>
        </w:rPr>
        <w:t>, was discussed. The committee revised the definition as follows:</w:t>
      </w:r>
    </w:p>
    <w:p w14:paraId="78CDAC88" w14:textId="77777777" w:rsidR="00616267" w:rsidRPr="00F25837" w:rsidRDefault="00616267" w:rsidP="00A14EC4">
      <w:pPr>
        <w:spacing w:after="0" w:line="240" w:lineRule="auto"/>
        <w:jc w:val="both"/>
        <w:rPr>
          <w:rFonts w:ascii="Times New Roman" w:eastAsiaTheme="minorHAnsi" w:hAnsi="Times New Roman" w:cs="Times New Roman"/>
          <w:b/>
          <w:color w:val="000000" w:themeColor="text1"/>
          <w:sz w:val="24"/>
          <w:szCs w:val="24"/>
        </w:rPr>
      </w:pPr>
    </w:p>
    <w:p w14:paraId="0560D7B1" w14:textId="77777777" w:rsidR="00616267" w:rsidRPr="00F25837" w:rsidRDefault="00616267" w:rsidP="00A14EC4">
      <w:pPr>
        <w:spacing w:after="0" w:line="240" w:lineRule="auto"/>
        <w:ind w:left="720"/>
        <w:jc w:val="both"/>
        <w:rPr>
          <w:rFonts w:ascii="Times New Roman" w:eastAsiaTheme="minorHAnsi" w:hAnsi="Times New Roman" w:cs="Times New Roman"/>
          <w:color w:val="000000" w:themeColor="text1"/>
          <w:sz w:val="24"/>
          <w:szCs w:val="24"/>
        </w:rPr>
      </w:pPr>
      <w:r w:rsidRPr="00F25837">
        <w:rPr>
          <w:rFonts w:ascii="Times New Roman" w:eastAsiaTheme="minorHAnsi" w:hAnsi="Times New Roman" w:cs="Times New Roman"/>
          <w:b/>
          <w:color w:val="000000" w:themeColor="text1"/>
          <w:sz w:val="24"/>
          <w:szCs w:val="24"/>
        </w:rPr>
        <w:t xml:space="preserve">Extended Restrictive Housing with </w:t>
      </w:r>
      <w:r w:rsidRPr="00F25837">
        <w:rPr>
          <w:rFonts w:ascii="Times New Roman" w:eastAsiaTheme="minorHAnsi" w:hAnsi="Times New Roman" w:cs="Times New Roman"/>
          <w:b/>
          <w:color w:val="000000" w:themeColor="text1"/>
          <w:sz w:val="24"/>
          <w:szCs w:val="24"/>
          <w:highlight w:val="yellow"/>
        </w:rPr>
        <w:t>Medical and</w:t>
      </w:r>
      <w:r w:rsidRPr="00F25837">
        <w:rPr>
          <w:rFonts w:ascii="Times New Roman" w:eastAsiaTheme="minorHAnsi" w:hAnsi="Times New Roman" w:cs="Times New Roman"/>
          <w:b/>
          <w:color w:val="000000" w:themeColor="text1"/>
          <w:sz w:val="24"/>
          <w:szCs w:val="24"/>
        </w:rPr>
        <w:t xml:space="preserve"> Behavioral Health Treatment—</w:t>
      </w:r>
      <w:r w:rsidRPr="00F25837">
        <w:rPr>
          <w:rFonts w:ascii="Times New Roman" w:eastAsiaTheme="minorHAnsi" w:hAnsi="Times New Roman" w:cs="Times New Roman"/>
          <w:color w:val="000000" w:themeColor="text1"/>
          <w:sz w:val="24"/>
          <w:szCs w:val="24"/>
        </w:rPr>
        <w:t xml:space="preserve">Offenders who are placed in long term Restrictive Housing to his or her cell for </w:t>
      </w:r>
      <w:r w:rsidRPr="00F25837">
        <w:rPr>
          <w:rFonts w:ascii="Times New Roman" w:eastAsiaTheme="minorHAnsi" w:hAnsi="Times New Roman" w:cs="Times New Roman"/>
          <w:color w:val="000000" w:themeColor="text1"/>
          <w:sz w:val="24"/>
          <w:szCs w:val="24"/>
          <w:highlight w:val="yellow"/>
        </w:rPr>
        <w:t>at least</w:t>
      </w:r>
      <w:r w:rsidRPr="00F25837">
        <w:rPr>
          <w:rFonts w:ascii="Times New Roman" w:eastAsiaTheme="minorHAnsi" w:hAnsi="Times New Roman" w:cs="Times New Roman"/>
          <w:color w:val="000000" w:themeColor="text1"/>
          <w:sz w:val="24"/>
          <w:szCs w:val="24"/>
        </w:rPr>
        <w:t xml:space="preserve"> 22 hours per day and for </w:t>
      </w:r>
      <w:r w:rsidRPr="00F25837">
        <w:rPr>
          <w:rFonts w:ascii="Times New Roman" w:eastAsiaTheme="minorHAnsi" w:hAnsi="Times New Roman" w:cs="Times New Roman"/>
          <w:color w:val="000000" w:themeColor="text1"/>
          <w:sz w:val="24"/>
          <w:szCs w:val="24"/>
          <w:highlight w:val="yellow"/>
        </w:rPr>
        <w:t>more than</w:t>
      </w:r>
      <w:r w:rsidRPr="00F25837">
        <w:rPr>
          <w:rFonts w:ascii="Times New Roman" w:eastAsiaTheme="minorHAnsi" w:hAnsi="Times New Roman" w:cs="Times New Roman"/>
          <w:color w:val="000000" w:themeColor="text1"/>
          <w:sz w:val="24"/>
          <w:szCs w:val="24"/>
        </w:rPr>
        <w:t xml:space="preserve"> 30 days or longer that are in need of Behavioral health treatment and services.</w:t>
      </w:r>
    </w:p>
    <w:p w14:paraId="6F3F658F" w14:textId="77777777" w:rsidR="00805510" w:rsidRPr="00F25837" w:rsidRDefault="00805510" w:rsidP="00A14EC4">
      <w:pPr>
        <w:spacing w:after="0" w:line="240" w:lineRule="auto"/>
        <w:jc w:val="both"/>
        <w:rPr>
          <w:rFonts w:ascii="Times New Roman" w:hAnsi="Times New Roman" w:cs="Times New Roman"/>
          <w:sz w:val="24"/>
          <w:szCs w:val="24"/>
          <w:lang w:eastAsia="zh-CN"/>
        </w:rPr>
      </w:pPr>
    </w:p>
    <w:p w14:paraId="6E280AFE"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113AAFC8"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 xml:space="preserve">Multidisciplinary Services Team </w:t>
      </w:r>
    </w:p>
    <w:p w14:paraId="137648BA" w14:textId="77777777" w:rsidR="00616267" w:rsidRPr="00F25837" w:rsidRDefault="00616267" w:rsidP="00A14EC4">
      <w:pPr>
        <w:pStyle w:val="ListParagraph"/>
        <w:numPr>
          <w:ilvl w:val="0"/>
          <w:numId w:val="28"/>
        </w:numPr>
        <w:spacing w:after="0" w:line="240" w:lineRule="auto"/>
        <w:jc w:val="both"/>
        <w:rPr>
          <w:rFonts w:ascii="Times New Roman" w:hAnsi="Times New Roman" w:cs="Times New Roman"/>
          <w:i/>
          <w:sz w:val="24"/>
          <w:szCs w:val="24"/>
          <w:lang w:eastAsia="zh-CN"/>
        </w:rPr>
      </w:pPr>
      <w:r w:rsidRPr="00F25837">
        <w:rPr>
          <w:rFonts w:ascii="Times New Roman" w:hAnsi="Times New Roman" w:cs="Times New Roman"/>
          <w:sz w:val="24"/>
          <w:szCs w:val="24"/>
          <w:lang w:eastAsia="zh-CN"/>
        </w:rPr>
        <w:t xml:space="preserve">There were no changes to this </w:t>
      </w:r>
      <w:r w:rsidR="00D11EFA">
        <w:rPr>
          <w:rFonts w:ascii="Times New Roman" w:hAnsi="Times New Roman" w:cs="Times New Roman"/>
          <w:sz w:val="24"/>
          <w:szCs w:val="24"/>
          <w:lang w:eastAsia="zh-CN"/>
        </w:rPr>
        <w:t xml:space="preserve">proposed </w:t>
      </w:r>
      <w:r w:rsidRPr="00F25837">
        <w:rPr>
          <w:rFonts w:ascii="Times New Roman" w:hAnsi="Times New Roman" w:cs="Times New Roman"/>
          <w:sz w:val="24"/>
          <w:szCs w:val="24"/>
          <w:lang w:eastAsia="zh-CN"/>
        </w:rPr>
        <w:t>definition.</w:t>
      </w:r>
    </w:p>
    <w:p w14:paraId="3BD0BC78" w14:textId="77777777" w:rsidR="00805510" w:rsidRPr="00F25837" w:rsidRDefault="00805510" w:rsidP="00A14EC4">
      <w:pPr>
        <w:spacing w:after="0" w:line="240" w:lineRule="auto"/>
        <w:ind w:left="720"/>
        <w:jc w:val="both"/>
        <w:rPr>
          <w:rFonts w:ascii="Times New Roman" w:hAnsi="Times New Roman" w:cs="Times New Roman"/>
          <w:sz w:val="24"/>
          <w:szCs w:val="24"/>
          <w:lang w:eastAsia="zh-CN"/>
        </w:rPr>
      </w:pPr>
    </w:p>
    <w:p w14:paraId="51DB2A93"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5FFD2137" w14:textId="181FAC1D" w:rsidR="00C351A2" w:rsidRDefault="00C351A2" w:rsidP="00A14EC4">
      <w:pPr>
        <w:spacing w:after="0" w:line="240" w:lineRule="auto"/>
        <w:ind w:firstLine="360"/>
        <w:jc w:val="both"/>
        <w:rPr>
          <w:rFonts w:ascii="Times New Roman" w:hAnsi="Times New Roman" w:cs="Times New Roman"/>
          <w:b/>
          <w:sz w:val="24"/>
          <w:szCs w:val="24"/>
          <w:lang w:eastAsia="zh-CN"/>
        </w:rPr>
      </w:pPr>
    </w:p>
    <w:p w14:paraId="121A90B5" w14:textId="77777777" w:rsidR="00C066BB" w:rsidRPr="00F25837" w:rsidRDefault="00C066BB" w:rsidP="00A14EC4">
      <w:pPr>
        <w:spacing w:after="0" w:line="240" w:lineRule="auto"/>
        <w:ind w:firstLine="360"/>
        <w:jc w:val="both"/>
        <w:rPr>
          <w:rFonts w:ascii="Times New Roman" w:hAnsi="Times New Roman" w:cs="Times New Roman"/>
          <w:b/>
          <w:sz w:val="24"/>
          <w:szCs w:val="24"/>
          <w:lang w:eastAsia="zh-CN"/>
        </w:rPr>
      </w:pPr>
    </w:p>
    <w:p w14:paraId="0CF036B1"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766ED381"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14B4E657"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7AF54F6C" w14:textId="77777777" w:rsidR="00BF4029" w:rsidRPr="00F25837" w:rsidRDefault="00BF4029" w:rsidP="00A14EC4">
      <w:pPr>
        <w:pStyle w:val="NoSpacing"/>
        <w:jc w:val="both"/>
        <w:rPr>
          <w:rFonts w:ascii="Times New Roman" w:hAnsi="Times New Roman" w:cs="Times New Roman"/>
          <w:b/>
          <w:sz w:val="24"/>
          <w:szCs w:val="24"/>
          <w:u w:val="single"/>
        </w:rPr>
      </w:pPr>
    </w:p>
    <w:p w14:paraId="2FF4EECD"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C05724">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6279FF05"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p>
    <w:p w14:paraId="7D3946C4"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hAnsi="Times New Roman" w:cs="Times New Roman"/>
          <w:b/>
          <w:sz w:val="24"/>
          <w:szCs w:val="24"/>
          <w:lang w:eastAsia="zh-CN"/>
        </w:rPr>
        <w:t>Restrictive Housing Committee-001</w:t>
      </w:r>
      <w:r w:rsidRPr="00F25837">
        <w:rPr>
          <w:rFonts w:ascii="Times New Roman" w:hAnsi="Times New Roman" w:cs="Times New Roman"/>
          <w:b/>
          <w:sz w:val="24"/>
          <w:szCs w:val="24"/>
          <w:lang w:eastAsia="zh-CN"/>
        </w:rPr>
        <w:tab/>
        <w:t>Definitions</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195CD93F" w14:textId="77777777" w:rsidR="00BF4029" w:rsidRPr="00F25837" w:rsidRDefault="00BF4029" w:rsidP="00A14EC4">
      <w:pPr>
        <w:spacing w:after="0" w:line="240" w:lineRule="auto"/>
        <w:ind w:firstLine="360"/>
        <w:jc w:val="both"/>
        <w:rPr>
          <w:rFonts w:ascii="Times New Roman" w:eastAsia="Times New Roman" w:hAnsi="Times New Roman" w:cs="Times New Roman"/>
          <w:b/>
          <w:bCs/>
          <w:sz w:val="24"/>
          <w:szCs w:val="24"/>
          <w:u w:val="single"/>
          <w:lang w:eastAsia="zh-CN"/>
        </w:rPr>
      </w:pPr>
    </w:p>
    <w:p w14:paraId="1A070C19"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 xml:space="preserve">Multidisciplinary Treatment Team </w:t>
      </w:r>
    </w:p>
    <w:p w14:paraId="1B67D621" w14:textId="77777777" w:rsidR="00805510" w:rsidRPr="00F25837" w:rsidRDefault="00616267" w:rsidP="00A14EC4">
      <w:pPr>
        <w:numPr>
          <w:ilvl w:val="0"/>
          <w:numId w:val="21"/>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 following, recommended changes were made to the definition:</w:t>
      </w:r>
    </w:p>
    <w:p w14:paraId="798E688E" w14:textId="77777777" w:rsidR="00616267" w:rsidRPr="00F25837" w:rsidRDefault="00616267" w:rsidP="00A14EC4">
      <w:pPr>
        <w:spacing w:line="240" w:lineRule="auto"/>
        <w:jc w:val="both"/>
        <w:rPr>
          <w:rFonts w:ascii="Times New Roman" w:eastAsiaTheme="minorHAnsi" w:hAnsi="Times New Roman" w:cs="Times New Roman"/>
          <w:b/>
          <w:color w:val="000000" w:themeColor="text1"/>
          <w:sz w:val="24"/>
          <w:szCs w:val="24"/>
        </w:rPr>
      </w:pPr>
    </w:p>
    <w:p w14:paraId="674E151B" w14:textId="77777777" w:rsidR="00616267" w:rsidRPr="00F25837" w:rsidRDefault="00616267" w:rsidP="00A14EC4">
      <w:pPr>
        <w:spacing w:line="240" w:lineRule="auto"/>
        <w:ind w:left="720"/>
        <w:jc w:val="both"/>
        <w:rPr>
          <w:rFonts w:ascii="Times New Roman" w:eastAsiaTheme="minorHAnsi" w:hAnsi="Times New Roman" w:cs="Times New Roman"/>
          <w:color w:val="000000" w:themeColor="text1"/>
          <w:sz w:val="24"/>
          <w:szCs w:val="24"/>
        </w:rPr>
      </w:pPr>
      <w:r w:rsidRPr="00F25837">
        <w:rPr>
          <w:rFonts w:ascii="Times New Roman" w:eastAsiaTheme="minorHAnsi" w:hAnsi="Times New Roman" w:cs="Times New Roman"/>
          <w:b/>
          <w:color w:val="000000" w:themeColor="text1"/>
          <w:sz w:val="24"/>
          <w:szCs w:val="24"/>
        </w:rPr>
        <w:t>Multidisciplinary treatment team—</w:t>
      </w:r>
      <w:r w:rsidRPr="00F25837">
        <w:rPr>
          <w:rFonts w:ascii="Times New Roman" w:hAnsi="Times New Roman" w:cs="Times New Roman"/>
          <w:sz w:val="24"/>
          <w:szCs w:val="24"/>
        </w:rPr>
        <w:t xml:space="preserve"> </w:t>
      </w:r>
      <w:r w:rsidRPr="00F25837">
        <w:rPr>
          <w:rFonts w:ascii="Times New Roman" w:eastAsiaTheme="minorHAnsi" w:hAnsi="Times New Roman" w:cs="Times New Roman"/>
          <w:color w:val="000000" w:themeColor="text1"/>
          <w:sz w:val="24"/>
          <w:szCs w:val="24"/>
        </w:rPr>
        <w:t xml:space="preserve">provides an integrated team approach to inmate care and treatment.  The members meet together to develop and provide necessary health and behavioral health care services and </w:t>
      </w:r>
      <w:r w:rsidRPr="00F25837">
        <w:rPr>
          <w:rFonts w:ascii="Times New Roman" w:eastAsiaTheme="minorHAnsi" w:hAnsi="Times New Roman" w:cs="Times New Roman"/>
          <w:color w:val="000000" w:themeColor="text1"/>
          <w:sz w:val="24"/>
          <w:szCs w:val="24"/>
          <w:highlight w:val="yellow"/>
        </w:rPr>
        <w:t>individualized</w:t>
      </w:r>
      <w:r w:rsidRPr="00F25837">
        <w:rPr>
          <w:rFonts w:ascii="Times New Roman" w:eastAsiaTheme="minorHAnsi" w:hAnsi="Times New Roman" w:cs="Times New Roman"/>
          <w:color w:val="000000" w:themeColor="text1"/>
          <w:sz w:val="24"/>
          <w:szCs w:val="24"/>
        </w:rPr>
        <w:t xml:space="preserve"> treatment for inmates with particular emphasis on addressing needs during confinement in restrictive housing and step-down programs. </w:t>
      </w:r>
    </w:p>
    <w:p w14:paraId="398CA106" w14:textId="77777777" w:rsidR="00616267" w:rsidRPr="00F25837" w:rsidRDefault="00616267" w:rsidP="00A14EC4">
      <w:pPr>
        <w:numPr>
          <w:ilvl w:val="1"/>
          <w:numId w:val="30"/>
        </w:numPr>
        <w:spacing w:after="0" w:line="240" w:lineRule="auto"/>
        <w:jc w:val="both"/>
        <w:rPr>
          <w:rFonts w:ascii="Times New Roman" w:hAnsi="Times New Roman" w:cs="Times New Roman"/>
          <w:sz w:val="24"/>
          <w:szCs w:val="24"/>
          <w:lang w:eastAsia="zh-CN"/>
        </w:rPr>
      </w:pPr>
      <w:r w:rsidRPr="00F25837">
        <w:rPr>
          <w:rFonts w:ascii="Times New Roman" w:eastAsiaTheme="minorHAnsi" w:hAnsi="Times New Roman" w:cs="Times New Roman"/>
          <w:color w:val="000000" w:themeColor="text1"/>
          <w:sz w:val="24"/>
          <w:szCs w:val="24"/>
        </w:rPr>
        <w:t>The team may include psychologists, psychiatric practitioners, licensed social workers, licensed mental health counselors, registered nurses, activity therapists, and correctional staffs.</w:t>
      </w:r>
    </w:p>
    <w:p w14:paraId="630A3274" w14:textId="77777777" w:rsidR="00045454" w:rsidRPr="00F25837" w:rsidRDefault="00045454" w:rsidP="00A14EC4">
      <w:pPr>
        <w:spacing w:after="0" w:line="240" w:lineRule="auto"/>
        <w:ind w:left="1440"/>
        <w:jc w:val="both"/>
        <w:rPr>
          <w:rFonts w:ascii="Times New Roman" w:hAnsi="Times New Roman" w:cs="Times New Roman"/>
          <w:sz w:val="24"/>
          <w:szCs w:val="24"/>
          <w:lang w:eastAsia="zh-CN"/>
        </w:rPr>
      </w:pPr>
    </w:p>
    <w:p w14:paraId="193E6CBA" w14:textId="77777777" w:rsidR="00C351A2" w:rsidRPr="00F25837" w:rsidRDefault="00C351A2" w:rsidP="00A14EC4">
      <w:pPr>
        <w:spacing w:after="0" w:line="240" w:lineRule="auto"/>
        <w:ind w:left="360"/>
        <w:jc w:val="both"/>
        <w:rPr>
          <w:rFonts w:ascii="Times New Roman" w:hAnsi="Times New Roman" w:cs="Times New Roman"/>
          <w:b/>
          <w:sz w:val="24"/>
          <w:szCs w:val="24"/>
          <w:lang w:eastAsia="zh-CN"/>
        </w:rPr>
      </w:pPr>
    </w:p>
    <w:p w14:paraId="0ADDD438" w14:textId="77777777" w:rsidR="00805510" w:rsidRPr="00F25837" w:rsidRDefault="00045454" w:rsidP="00A14EC4">
      <w:pPr>
        <w:spacing w:after="0" w:line="240" w:lineRule="auto"/>
        <w:ind w:left="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w:t>
      </w:r>
    </w:p>
    <w:p w14:paraId="7B23281B" w14:textId="77777777" w:rsidR="00045454" w:rsidRPr="00F25837" w:rsidRDefault="00045454"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 committee reached consensus on the following definition:</w:t>
      </w:r>
    </w:p>
    <w:p w14:paraId="0EC683C1" w14:textId="77777777" w:rsidR="00045454" w:rsidRPr="00F25837" w:rsidRDefault="00045454" w:rsidP="00A14EC4">
      <w:pPr>
        <w:spacing w:after="0" w:line="240" w:lineRule="auto"/>
        <w:ind w:left="720"/>
        <w:jc w:val="both"/>
        <w:rPr>
          <w:rFonts w:ascii="Times New Roman" w:hAnsi="Times New Roman" w:cs="Times New Roman"/>
          <w:b/>
          <w:sz w:val="24"/>
          <w:szCs w:val="24"/>
          <w:lang w:eastAsia="zh-CN"/>
        </w:rPr>
      </w:pPr>
    </w:p>
    <w:p w14:paraId="70B944F9" w14:textId="77777777" w:rsidR="00045454" w:rsidRPr="00F25837" w:rsidRDefault="00045454" w:rsidP="00A14EC4">
      <w:pPr>
        <w:autoSpaceDE w:val="0"/>
        <w:autoSpaceDN w:val="0"/>
        <w:adjustRightInd w:val="0"/>
        <w:spacing w:after="0" w:line="240" w:lineRule="auto"/>
        <w:ind w:left="720"/>
        <w:jc w:val="both"/>
        <w:rPr>
          <w:rFonts w:ascii="Times New Roman" w:eastAsiaTheme="minorHAnsi" w:hAnsi="Times New Roman" w:cs="Times New Roman"/>
          <w:color w:val="000000" w:themeColor="text1"/>
          <w:sz w:val="24"/>
          <w:szCs w:val="24"/>
        </w:rPr>
      </w:pPr>
      <w:r w:rsidRPr="00F25837">
        <w:rPr>
          <w:rFonts w:ascii="Times New Roman" w:eastAsiaTheme="minorHAnsi" w:hAnsi="Times New Roman" w:cs="Times New Roman"/>
          <w:b/>
          <w:bCs/>
          <w:color w:val="000000" w:themeColor="text1"/>
          <w:sz w:val="24"/>
          <w:szCs w:val="24"/>
        </w:rPr>
        <w:t>Restrictive Housing</w:t>
      </w:r>
      <w:r w:rsidRPr="00F25837">
        <w:rPr>
          <w:rFonts w:ascii="Times New Roman" w:eastAsiaTheme="minorHAnsi" w:hAnsi="Times New Roman" w:cs="Times New Roman"/>
          <w:color w:val="000000" w:themeColor="text1"/>
          <w:sz w:val="24"/>
          <w:szCs w:val="24"/>
        </w:rPr>
        <w:t xml:space="preserve">— a placement that requires an inmate to be confined to a cell at least 22 hours per day </w:t>
      </w:r>
      <w:r w:rsidRPr="00F25837">
        <w:rPr>
          <w:rFonts w:ascii="Times New Roman" w:eastAsiaTheme="minorHAnsi" w:hAnsi="Times New Roman" w:cs="Times New Roman"/>
          <w:color w:val="000000" w:themeColor="text1"/>
          <w:sz w:val="24"/>
          <w:szCs w:val="24"/>
          <w:highlight w:val="yellow"/>
        </w:rPr>
        <w:t>for the safe and secure operation of the facility</w:t>
      </w:r>
      <w:r w:rsidRPr="00F25837">
        <w:rPr>
          <w:rFonts w:ascii="Times New Roman" w:eastAsiaTheme="minorHAnsi" w:hAnsi="Times New Roman" w:cs="Times New Roman"/>
          <w:color w:val="000000" w:themeColor="text1"/>
          <w:sz w:val="24"/>
          <w:szCs w:val="24"/>
        </w:rPr>
        <w:t xml:space="preserve">. </w:t>
      </w:r>
    </w:p>
    <w:p w14:paraId="0E97F7B3" w14:textId="77777777" w:rsidR="00045454" w:rsidRPr="00F25837" w:rsidRDefault="00045454" w:rsidP="00A14EC4">
      <w:pPr>
        <w:spacing w:after="0" w:line="240" w:lineRule="auto"/>
        <w:jc w:val="both"/>
        <w:rPr>
          <w:rFonts w:ascii="Times New Roman" w:hAnsi="Times New Roman" w:cs="Times New Roman"/>
          <w:sz w:val="24"/>
          <w:szCs w:val="24"/>
          <w:lang w:eastAsia="zh-CN"/>
        </w:rPr>
      </w:pPr>
    </w:p>
    <w:p w14:paraId="77064F96"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48282B39"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Serious Mental Illness</w:t>
      </w:r>
    </w:p>
    <w:p w14:paraId="480EFBC1" w14:textId="77777777" w:rsidR="00805510" w:rsidRPr="00F25837" w:rsidRDefault="00805510" w:rsidP="00A14EC4">
      <w:pPr>
        <w:numPr>
          <w:ilvl w:val="0"/>
          <w:numId w:val="22"/>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Dean </w:t>
      </w:r>
      <w:proofErr w:type="spellStart"/>
      <w:r w:rsidR="00C351A2" w:rsidRPr="00F25837">
        <w:rPr>
          <w:rFonts w:ascii="Times New Roman" w:hAnsi="Times New Roman" w:cs="Times New Roman"/>
          <w:sz w:val="24"/>
          <w:szCs w:val="24"/>
        </w:rPr>
        <w:t>Aufderheide</w:t>
      </w:r>
      <w:proofErr w:type="spellEnd"/>
      <w:r w:rsidR="00C351A2" w:rsidRPr="00F25837">
        <w:rPr>
          <w:rFonts w:ascii="Times New Roman" w:hAnsi="Times New Roman" w:cs="Times New Roman"/>
          <w:sz w:val="24"/>
          <w:szCs w:val="24"/>
          <w:lang w:eastAsia="zh-CN"/>
        </w:rPr>
        <w:t xml:space="preserve"> </w:t>
      </w:r>
      <w:r w:rsidRPr="00F25837">
        <w:rPr>
          <w:rFonts w:ascii="Times New Roman" w:hAnsi="Times New Roman" w:cs="Times New Roman"/>
          <w:sz w:val="24"/>
          <w:szCs w:val="24"/>
          <w:lang w:eastAsia="zh-CN"/>
        </w:rPr>
        <w:t xml:space="preserve">suggested </w:t>
      </w:r>
      <w:r w:rsidR="00C351A2" w:rsidRPr="00F25837">
        <w:rPr>
          <w:rFonts w:ascii="Times New Roman" w:hAnsi="Times New Roman" w:cs="Times New Roman"/>
          <w:sz w:val="24"/>
          <w:szCs w:val="24"/>
          <w:lang w:eastAsia="zh-CN"/>
        </w:rPr>
        <w:t>revisions to the definition. The committee reached consensus on the following definition:</w:t>
      </w:r>
    </w:p>
    <w:p w14:paraId="01DCF0FC" w14:textId="77777777" w:rsidR="00C351A2" w:rsidRPr="00F25837" w:rsidRDefault="00C351A2" w:rsidP="00A14EC4">
      <w:pPr>
        <w:spacing w:line="240" w:lineRule="auto"/>
        <w:jc w:val="both"/>
        <w:rPr>
          <w:rFonts w:ascii="Times New Roman" w:eastAsiaTheme="minorHAnsi" w:hAnsi="Times New Roman" w:cs="Times New Roman"/>
          <w:b/>
          <w:color w:val="000000" w:themeColor="text1"/>
          <w:sz w:val="24"/>
          <w:szCs w:val="24"/>
        </w:rPr>
      </w:pPr>
    </w:p>
    <w:p w14:paraId="1415AD2B" w14:textId="77777777" w:rsidR="00C351A2" w:rsidRPr="00F25837" w:rsidRDefault="00C351A2" w:rsidP="00A14EC4">
      <w:pPr>
        <w:spacing w:line="240" w:lineRule="auto"/>
        <w:ind w:left="720"/>
        <w:jc w:val="both"/>
        <w:rPr>
          <w:rFonts w:ascii="Times New Roman" w:eastAsia="Times New Roman" w:hAnsi="Times New Roman" w:cs="Times New Roman"/>
          <w:bCs/>
          <w:color w:val="000000" w:themeColor="text1"/>
          <w:sz w:val="24"/>
          <w:szCs w:val="24"/>
        </w:rPr>
      </w:pPr>
      <w:r w:rsidRPr="00F25837">
        <w:rPr>
          <w:rFonts w:ascii="Times New Roman" w:eastAsiaTheme="minorHAnsi" w:hAnsi="Times New Roman" w:cs="Times New Roman"/>
          <w:b/>
          <w:color w:val="000000" w:themeColor="text1"/>
          <w:sz w:val="24"/>
          <w:szCs w:val="24"/>
        </w:rPr>
        <w:t>Serious Mental Illness—</w:t>
      </w:r>
      <w:r w:rsidRPr="00F25837">
        <w:rPr>
          <w:rFonts w:ascii="Times New Roman" w:eastAsia="Times New Roman" w:hAnsi="Times New Roman" w:cs="Times New Roman"/>
          <w:bCs/>
          <w:color w:val="000000" w:themeColor="text1"/>
          <w:sz w:val="24"/>
          <w:szCs w:val="24"/>
        </w:rPr>
        <w:t xml:space="preserve"> Psychotic Disorders, Bipolar Disorders, and Major Depressive Disorder; any diagnosed mental disorder (excluding substance use disorders) currently associated with serious impairment in psychological, cognitive, or behavioral functioning that substantially interferes with the person’s ability to meet the ordinary demands of living and requires an individualized treatment plan by a qualified mental health professional(s). </w:t>
      </w:r>
    </w:p>
    <w:p w14:paraId="1EA11840" w14:textId="77777777" w:rsidR="00C351A2" w:rsidRPr="00F25837" w:rsidRDefault="00C351A2" w:rsidP="00A14EC4">
      <w:pPr>
        <w:pStyle w:val="NoSpacing"/>
        <w:ind w:firstLine="720"/>
        <w:jc w:val="both"/>
        <w:rPr>
          <w:rFonts w:ascii="Times New Roman" w:hAnsi="Times New Roman" w:cs="Times New Roman"/>
          <w:i/>
          <w:sz w:val="24"/>
          <w:szCs w:val="24"/>
          <w:lang w:eastAsia="en-US"/>
        </w:rPr>
      </w:pPr>
      <w:r w:rsidRPr="00F25837">
        <w:rPr>
          <w:rFonts w:ascii="Times New Roman" w:hAnsi="Times New Roman" w:cs="Times New Roman"/>
          <w:b/>
          <w:bCs/>
          <w:sz w:val="24"/>
          <w:szCs w:val="24"/>
          <w:lang w:eastAsia="en-US"/>
        </w:rPr>
        <w:t>Psychological</w:t>
      </w:r>
      <w:r w:rsidRPr="00F25837">
        <w:rPr>
          <w:rFonts w:ascii="Times New Roman" w:hAnsi="Times New Roman" w:cs="Times New Roman"/>
          <w:sz w:val="24"/>
          <w:szCs w:val="24"/>
          <w:lang w:eastAsia="en-US"/>
        </w:rPr>
        <w:t xml:space="preserve"> - </w:t>
      </w:r>
      <w:r w:rsidRPr="00F25837">
        <w:rPr>
          <w:rFonts w:ascii="Times New Roman" w:hAnsi="Times New Roman" w:cs="Times New Roman"/>
          <w:i/>
          <w:sz w:val="24"/>
          <w:szCs w:val="24"/>
          <w:lang w:eastAsia="en-US"/>
        </w:rPr>
        <w:t>as relating to the mental and emotional state of an individual</w:t>
      </w:r>
    </w:p>
    <w:p w14:paraId="252C20A0" w14:textId="77777777" w:rsidR="00C351A2" w:rsidRPr="00F25837" w:rsidRDefault="00C351A2" w:rsidP="00A14EC4">
      <w:pPr>
        <w:pStyle w:val="NoSpacing"/>
        <w:ind w:firstLine="720"/>
        <w:jc w:val="both"/>
        <w:rPr>
          <w:rFonts w:ascii="Times New Roman" w:hAnsi="Times New Roman" w:cs="Times New Roman"/>
          <w:i/>
          <w:sz w:val="24"/>
          <w:szCs w:val="24"/>
          <w:lang w:eastAsia="en-US"/>
        </w:rPr>
      </w:pPr>
      <w:r w:rsidRPr="00F25837">
        <w:rPr>
          <w:rFonts w:ascii="Times New Roman" w:hAnsi="Times New Roman" w:cs="Times New Roman"/>
          <w:b/>
          <w:bCs/>
          <w:sz w:val="24"/>
          <w:szCs w:val="24"/>
          <w:lang w:eastAsia="en-US"/>
        </w:rPr>
        <w:t xml:space="preserve">Cognitive </w:t>
      </w:r>
      <w:r w:rsidRPr="00F25837">
        <w:rPr>
          <w:rFonts w:ascii="Times New Roman" w:hAnsi="Times New Roman" w:cs="Times New Roman"/>
          <w:sz w:val="24"/>
          <w:szCs w:val="24"/>
          <w:lang w:eastAsia="en-US"/>
        </w:rPr>
        <w:t xml:space="preserve">- </w:t>
      </w:r>
      <w:r w:rsidRPr="00F25837">
        <w:rPr>
          <w:rFonts w:ascii="Times New Roman" w:hAnsi="Times New Roman" w:cs="Times New Roman"/>
          <w:i/>
          <w:sz w:val="24"/>
          <w:szCs w:val="24"/>
          <w:lang w:eastAsia="en-US"/>
        </w:rPr>
        <w:t xml:space="preserve">as relating to cognitive </w:t>
      </w:r>
      <w:r w:rsidRPr="00F25837">
        <w:rPr>
          <w:rFonts w:ascii="Times New Roman" w:hAnsi="Times New Roman" w:cs="Times New Roman"/>
          <w:i/>
          <w:sz w:val="24"/>
          <w:szCs w:val="24"/>
          <w:highlight w:val="yellow"/>
          <w:lang w:eastAsia="en-US"/>
        </w:rPr>
        <w:t>or intellectual</w:t>
      </w:r>
      <w:r w:rsidRPr="00F25837">
        <w:rPr>
          <w:rFonts w:ascii="Times New Roman" w:hAnsi="Times New Roman" w:cs="Times New Roman"/>
          <w:i/>
          <w:sz w:val="24"/>
          <w:szCs w:val="24"/>
          <w:lang w:eastAsia="en-US"/>
        </w:rPr>
        <w:t xml:space="preserve"> abilities </w:t>
      </w:r>
    </w:p>
    <w:p w14:paraId="28EC57A5" w14:textId="77777777" w:rsidR="00C351A2" w:rsidRPr="00F25837" w:rsidRDefault="00C351A2" w:rsidP="00A14EC4">
      <w:pPr>
        <w:pStyle w:val="NoSpacing"/>
        <w:ind w:left="720"/>
        <w:jc w:val="both"/>
        <w:rPr>
          <w:rFonts w:ascii="Times New Roman" w:hAnsi="Times New Roman" w:cs="Times New Roman"/>
          <w:i/>
          <w:sz w:val="24"/>
          <w:szCs w:val="24"/>
          <w:lang w:eastAsia="en-US"/>
        </w:rPr>
      </w:pPr>
      <w:r w:rsidRPr="00F25837">
        <w:rPr>
          <w:rFonts w:ascii="Times New Roman" w:hAnsi="Times New Roman" w:cs="Times New Roman"/>
          <w:b/>
          <w:bCs/>
          <w:sz w:val="24"/>
          <w:szCs w:val="24"/>
          <w:lang w:eastAsia="en-US"/>
        </w:rPr>
        <w:t xml:space="preserve">Behavioral </w:t>
      </w:r>
      <w:r w:rsidRPr="00F25837">
        <w:rPr>
          <w:rFonts w:ascii="Times New Roman" w:hAnsi="Times New Roman" w:cs="Times New Roman"/>
          <w:sz w:val="24"/>
          <w:szCs w:val="24"/>
          <w:lang w:eastAsia="en-US"/>
        </w:rPr>
        <w:t xml:space="preserve">– </w:t>
      </w:r>
      <w:r w:rsidRPr="00F25837">
        <w:rPr>
          <w:rFonts w:ascii="Times New Roman" w:hAnsi="Times New Roman" w:cs="Times New Roman"/>
          <w:i/>
          <w:sz w:val="24"/>
          <w:szCs w:val="24"/>
          <w:lang w:eastAsia="en-US"/>
        </w:rPr>
        <w:t>as relating to actions or reactions in response to external or internal stimuli that is observable and measurable</w:t>
      </w:r>
    </w:p>
    <w:p w14:paraId="0DEB0D4A" w14:textId="77777777" w:rsidR="00C351A2" w:rsidRPr="00F25837" w:rsidRDefault="00C351A2" w:rsidP="00A14EC4">
      <w:pPr>
        <w:spacing w:after="0" w:line="240" w:lineRule="auto"/>
        <w:ind w:left="720"/>
        <w:jc w:val="both"/>
        <w:rPr>
          <w:rFonts w:ascii="Times New Roman" w:hAnsi="Times New Roman" w:cs="Times New Roman"/>
          <w:b/>
          <w:sz w:val="24"/>
          <w:szCs w:val="24"/>
          <w:lang w:eastAsia="zh-CN"/>
        </w:rPr>
      </w:pPr>
    </w:p>
    <w:p w14:paraId="0D699A24" w14:textId="77777777" w:rsidR="00C351A2" w:rsidRPr="00F25837" w:rsidRDefault="00C351A2" w:rsidP="00A14EC4">
      <w:pPr>
        <w:spacing w:after="0" w:line="240" w:lineRule="auto"/>
        <w:ind w:firstLine="360"/>
        <w:jc w:val="both"/>
        <w:rPr>
          <w:rFonts w:ascii="Times New Roman" w:hAnsi="Times New Roman" w:cs="Times New Roman"/>
          <w:b/>
          <w:sz w:val="24"/>
          <w:szCs w:val="24"/>
          <w:lang w:eastAsia="zh-CN"/>
        </w:rPr>
      </w:pPr>
    </w:p>
    <w:p w14:paraId="274B0AC8" w14:textId="202E1DC3" w:rsidR="00BF4029" w:rsidRDefault="00BF4029" w:rsidP="00A14EC4">
      <w:pPr>
        <w:pStyle w:val="NoSpacing"/>
        <w:jc w:val="both"/>
        <w:rPr>
          <w:rFonts w:ascii="Times New Roman" w:hAnsi="Times New Roman" w:cs="Times New Roman"/>
          <w:b/>
          <w:sz w:val="24"/>
          <w:szCs w:val="24"/>
          <w:u w:val="single"/>
        </w:rPr>
      </w:pPr>
    </w:p>
    <w:p w14:paraId="2438898C" w14:textId="77777777" w:rsidR="00C066BB" w:rsidRPr="00F25837" w:rsidRDefault="00C066BB" w:rsidP="00A14EC4">
      <w:pPr>
        <w:pStyle w:val="NoSpacing"/>
        <w:jc w:val="both"/>
        <w:rPr>
          <w:rFonts w:ascii="Times New Roman" w:hAnsi="Times New Roman" w:cs="Times New Roman"/>
          <w:b/>
          <w:sz w:val="24"/>
          <w:szCs w:val="24"/>
          <w:u w:val="single"/>
        </w:rPr>
      </w:pPr>
    </w:p>
    <w:p w14:paraId="04E95AE0" w14:textId="77777777" w:rsid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p>
    <w:p w14:paraId="074FEA0B" w14:textId="77777777" w:rsid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p>
    <w:p w14:paraId="1FD250FC" w14:textId="77777777" w:rsid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p>
    <w:p w14:paraId="627994BC"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C05724">
        <w:rPr>
          <w:rFonts w:ascii="Times New Roman" w:eastAsia="Times New Roman" w:hAnsi="Times New Roman" w:cs="Times New Roman"/>
          <w:b/>
          <w:bCs/>
          <w:sz w:val="24"/>
          <w:szCs w:val="24"/>
          <w:u w:val="single"/>
          <w:lang w:eastAsia="zh-CN"/>
        </w:rPr>
        <w:t xml:space="preserve"> 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6D4BCB2F"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p>
    <w:p w14:paraId="0FBEB094" w14:textId="77777777" w:rsidR="00BF4029" w:rsidRPr="00F25837" w:rsidRDefault="00BF4029"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hAnsi="Times New Roman" w:cs="Times New Roman"/>
          <w:b/>
          <w:sz w:val="24"/>
          <w:szCs w:val="24"/>
          <w:lang w:eastAsia="zh-CN"/>
        </w:rPr>
        <w:t>Restrictive Housing Committee-001</w:t>
      </w:r>
      <w:r w:rsidRPr="00F25837">
        <w:rPr>
          <w:rFonts w:ascii="Times New Roman" w:hAnsi="Times New Roman" w:cs="Times New Roman"/>
          <w:b/>
          <w:sz w:val="24"/>
          <w:szCs w:val="24"/>
          <w:lang w:eastAsia="zh-CN"/>
        </w:rPr>
        <w:tab/>
        <w:t>Definitions</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188E3D3" w14:textId="77777777" w:rsidR="00BF4029" w:rsidRPr="00F25837" w:rsidRDefault="00BF4029" w:rsidP="00A14EC4">
      <w:pPr>
        <w:spacing w:after="0" w:line="240" w:lineRule="auto"/>
        <w:ind w:firstLine="360"/>
        <w:jc w:val="both"/>
        <w:rPr>
          <w:rFonts w:ascii="Times New Roman" w:hAnsi="Times New Roman" w:cs="Times New Roman"/>
          <w:b/>
          <w:sz w:val="24"/>
          <w:szCs w:val="24"/>
          <w:lang w:eastAsia="zh-CN"/>
        </w:rPr>
      </w:pPr>
    </w:p>
    <w:p w14:paraId="1B98E920" w14:textId="77777777" w:rsidR="00805510" w:rsidRPr="00F25837" w:rsidRDefault="00805510" w:rsidP="00A14EC4">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Step Down Program</w:t>
      </w:r>
    </w:p>
    <w:p w14:paraId="54343170" w14:textId="77777777" w:rsidR="00BF4029" w:rsidRPr="00F25837" w:rsidRDefault="00BF4029" w:rsidP="00A14EC4">
      <w:pPr>
        <w:spacing w:after="0" w:line="240" w:lineRule="auto"/>
        <w:ind w:firstLine="360"/>
        <w:jc w:val="both"/>
        <w:rPr>
          <w:rFonts w:ascii="Times New Roman" w:hAnsi="Times New Roman" w:cs="Times New Roman"/>
          <w:b/>
          <w:sz w:val="24"/>
          <w:szCs w:val="24"/>
          <w:lang w:eastAsia="zh-CN"/>
        </w:rPr>
      </w:pPr>
    </w:p>
    <w:p w14:paraId="71597418" w14:textId="77777777" w:rsidR="00805510" w:rsidRPr="00F25837" w:rsidRDefault="00C351A2"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discussed the need to reflect back on the definition of the Multidisciplinary Services Team in relation to this definition. </w:t>
      </w:r>
    </w:p>
    <w:p w14:paraId="0FC7B7D4" w14:textId="77777777" w:rsidR="00C351A2" w:rsidRPr="00F25837" w:rsidRDefault="00C351A2"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There were no changes made to the definition. </w:t>
      </w:r>
    </w:p>
    <w:p w14:paraId="7BE40446" w14:textId="77777777" w:rsidR="00C351A2" w:rsidRPr="00F25837" w:rsidRDefault="00C351A2" w:rsidP="00A14EC4">
      <w:pPr>
        <w:spacing w:after="0" w:line="240" w:lineRule="auto"/>
        <w:jc w:val="both"/>
        <w:rPr>
          <w:rFonts w:ascii="Times New Roman" w:hAnsi="Times New Roman" w:cs="Times New Roman"/>
          <w:sz w:val="24"/>
          <w:szCs w:val="24"/>
          <w:lang w:eastAsia="zh-CN"/>
        </w:rPr>
      </w:pPr>
    </w:p>
    <w:p w14:paraId="7584DD79" w14:textId="77777777" w:rsidR="00553A6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Committee-002</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4-RH-0001 (Ref: 4-4140)</w:t>
      </w:r>
      <w:r w:rsidR="00553A60" w:rsidRPr="00F25837">
        <w:rPr>
          <w:rFonts w:ascii="Times New Roman" w:hAnsi="Times New Roman" w:cs="Times New Roman"/>
          <w:b/>
          <w:sz w:val="24"/>
          <w:szCs w:val="24"/>
          <w:lang w:eastAsia="zh-CN"/>
        </w:rPr>
        <w:tab/>
      </w:r>
    </w:p>
    <w:p w14:paraId="05316877" w14:textId="77777777" w:rsidR="00553A60" w:rsidRPr="00F25837" w:rsidRDefault="00805510" w:rsidP="00A14EC4">
      <w:p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ab/>
      </w:r>
    </w:p>
    <w:p w14:paraId="53815A4C" w14:textId="77777777" w:rsidR="00553A60" w:rsidRPr="00354AD2" w:rsidRDefault="00553A60" w:rsidP="00354AD2">
      <w:pPr>
        <w:pStyle w:val="ListParagraph"/>
        <w:numPr>
          <w:ilvl w:val="0"/>
          <w:numId w:val="32"/>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 committee discussed adding the phrase “that ensures confidentiali</w:t>
      </w:r>
      <w:r w:rsidR="00354AD2">
        <w:rPr>
          <w:rFonts w:ascii="Times New Roman" w:hAnsi="Times New Roman" w:cs="Times New Roman"/>
          <w:sz w:val="24"/>
          <w:szCs w:val="24"/>
          <w:lang w:eastAsia="zh-CN"/>
        </w:rPr>
        <w:t xml:space="preserve">ty” to the end of the standard but </w:t>
      </w:r>
      <w:r w:rsidRPr="00354AD2">
        <w:rPr>
          <w:rFonts w:ascii="Times New Roman" w:hAnsi="Times New Roman" w:cs="Times New Roman"/>
          <w:sz w:val="24"/>
          <w:szCs w:val="24"/>
          <w:lang w:eastAsia="zh-CN"/>
        </w:rPr>
        <w:t xml:space="preserve">reached consensus to leave the </w:t>
      </w:r>
      <w:r w:rsidR="00A44E5D">
        <w:rPr>
          <w:rFonts w:ascii="Times New Roman" w:hAnsi="Times New Roman" w:cs="Times New Roman"/>
          <w:sz w:val="24"/>
          <w:szCs w:val="24"/>
          <w:lang w:eastAsia="zh-CN"/>
        </w:rPr>
        <w:t>proposed expected practice</w:t>
      </w:r>
      <w:r w:rsidRPr="00354AD2">
        <w:rPr>
          <w:rFonts w:ascii="Times New Roman" w:hAnsi="Times New Roman" w:cs="Times New Roman"/>
          <w:sz w:val="24"/>
          <w:szCs w:val="24"/>
          <w:lang w:eastAsia="zh-CN"/>
        </w:rPr>
        <w:t xml:space="preserve"> as is. </w:t>
      </w:r>
    </w:p>
    <w:p w14:paraId="2471F0E0" w14:textId="77777777" w:rsidR="00553A60" w:rsidRPr="00F25837" w:rsidRDefault="00553A60" w:rsidP="00A14EC4">
      <w:pPr>
        <w:spacing w:after="0" w:line="240" w:lineRule="auto"/>
        <w:jc w:val="both"/>
        <w:rPr>
          <w:rFonts w:ascii="Times New Roman" w:hAnsi="Times New Roman" w:cs="Times New Roman"/>
          <w:sz w:val="24"/>
          <w:szCs w:val="24"/>
          <w:lang w:eastAsia="zh-CN"/>
        </w:rPr>
      </w:pPr>
    </w:p>
    <w:p w14:paraId="42327DFE" w14:textId="77777777" w:rsidR="00553A6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Committee-003</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4-RH-0002 (Ref: 4-4141)</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 </w:t>
      </w:r>
    </w:p>
    <w:p w14:paraId="26185117" w14:textId="77777777" w:rsidR="00553A60" w:rsidRPr="00F25837" w:rsidRDefault="00553A60" w:rsidP="00A14EC4">
      <w:pPr>
        <w:spacing w:after="0" w:line="240" w:lineRule="auto"/>
        <w:jc w:val="both"/>
        <w:rPr>
          <w:rFonts w:ascii="Times New Roman" w:hAnsi="Times New Roman" w:cs="Times New Roman"/>
          <w:b/>
          <w:sz w:val="24"/>
          <w:szCs w:val="24"/>
          <w:lang w:eastAsia="zh-CN"/>
        </w:rPr>
      </w:pPr>
    </w:p>
    <w:p w14:paraId="0DEBB4B4" w14:textId="77777777" w:rsidR="00553A60" w:rsidRPr="00F25837" w:rsidRDefault="00553A60"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 </w:t>
      </w:r>
    </w:p>
    <w:p w14:paraId="26800C99" w14:textId="77777777" w:rsidR="00805510" w:rsidRPr="00F25837" w:rsidRDefault="00805510" w:rsidP="00A14EC4">
      <w:p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ab/>
      </w:r>
    </w:p>
    <w:p w14:paraId="19700DB2" w14:textId="77777777" w:rsidR="00553A6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Committee-004</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4-RH-0003 (Ref: 4-4155)</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 </w:t>
      </w:r>
    </w:p>
    <w:p w14:paraId="7ACA1D68" w14:textId="77777777" w:rsidR="00553A60" w:rsidRPr="00F25837" w:rsidRDefault="00553A60" w:rsidP="00A14EC4">
      <w:pPr>
        <w:spacing w:after="0" w:line="240" w:lineRule="auto"/>
        <w:jc w:val="both"/>
        <w:rPr>
          <w:rFonts w:ascii="Times New Roman" w:hAnsi="Times New Roman" w:cs="Times New Roman"/>
          <w:b/>
          <w:sz w:val="24"/>
          <w:szCs w:val="24"/>
          <w:lang w:eastAsia="zh-CN"/>
        </w:rPr>
      </w:pPr>
    </w:p>
    <w:p w14:paraId="36D72461" w14:textId="77777777" w:rsidR="00F25837" w:rsidRPr="00F25837" w:rsidRDefault="00F2583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69B71FB" w14:textId="77777777" w:rsidR="001B54A7" w:rsidRPr="00F25837" w:rsidRDefault="001B54A7" w:rsidP="00A14EC4">
      <w:pPr>
        <w:spacing w:after="0" w:line="240" w:lineRule="auto"/>
        <w:jc w:val="both"/>
        <w:rPr>
          <w:rFonts w:ascii="Times New Roman" w:hAnsi="Times New Roman" w:cs="Times New Roman"/>
          <w:sz w:val="24"/>
          <w:szCs w:val="24"/>
          <w:lang w:eastAsia="zh-CN"/>
        </w:rPr>
      </w:pPr>
    </w:p>
    <w:p w14:paraId="447094BB" w14:textId="77777777" w:rsidR="00805510" w:rsidRPr="00F25837" w:rsidRDefault="00805510" w:rsidP="00A14EC4">
      <w:p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ab/>
      </w:r>
    </w:p>
    <w:p w14:paraId="2E06AF2A"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Committee-005</w:t>
      </w:r>
      <w:r w:rsidRPr="00F25837">
        <w:rPr>
          <w:rFonts w:ascii="Times New Roman" w:hAnsi="Times New Roman" w:cs="Times New Roman"/>
          <w:b/>
          <w:sz w:val="24"/>
          <w:szCs w:val="24"/>
          <w:lang w:eastAsia="zh-CN"/>
        </w:rPr>
        <w:tab/>
        <w:t>ACI 4-RH-0004 (Re</w:t>
      </w:r>
      <w:r w:rsidR="00553A60" w:rsidRPr="00F25837">
        <w:rPr>
          <w:rFonts w:ascii="Times New Roman" w:hAnsi="Times New Roman" w:cs="Times New Roman"/>
          <w:b/>
          <w:sz w:val="24"/>
          <w:szCs w:val="24"/>
          <w:lang w:eastAsia="zh-CN"/>
        </w:rPr>
        <w:t>f: 4-4249)</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517AA0F1"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687D30B7"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Recommended changes were made to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25C2BD4A" w14:textId="77777777" w:rsidR="001B54A7" w:rsidRPr="00F25837" w:rsidRDefault="001B54A7" w:rsidP="00A14EC4">
      <w:pPr>
        <w:spacing w:after="0" w:line="240" w:lineRule="auto"/>
        <w:jc w:val="both"/>
        <w:rPr>
          <w:rFonts w:ascii="Times New Roman" w:hAnsi="Times New Roman" w:cs="Times New Roman"/>
          <w:b/>
          <w:sz w:val="24"/>
          <w:szCs w:val="24"/>
        </w:rPr>
      </w:pPr>
    </w:p>
    <w:p w14:paraId="3AE48D6F" w14:textId="77777777" w:rsidR="001B54A7" w:rsidRPr="00F25837" w:rsidRDefault="001B54A7" w:rsidP="00A14EC4">
      <w:pPr>
        <w:spacing w:after="0"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Proposal:</w:t>
      </w:r>
      <w:r w:rsidRPr="00F25837">
        <w:rPr>
          <w:rFonts w:ascii="Times New Roman" w:hAnsi="Times New Roman" w:cs="Times New Roman"/>
          <w:sz w:val="24"/>
          <w:szCs w:val="24"/>
        </w:rPr>
        <w:t xml:space="preserve"> When restrictive housing units exist, written policy and procedure govern their operation .</w:t>
      </w:r>
    </w:p>
    <w:p w14:paraId="6D12B516" w14:textId="77777777" w:rsidR="001B54A7" w:rsidRPr="00F25837" w:rsidRDefault="001B54A7" w:rsidP="00A14EC4">
      <w:pPr>
        <w:spacing w:after="0" w:line="240" w:lineRule="auto"/>
        <w:jc w:val="both"/>
        <w:rPr>
          <w:rFonts w:ascii="Times New Roman" w:hAnsi="Times New Roman" w:cs="Times New Roman"/>
          <w:sz w:val="24"/>
          <w:szCs w:val="24"/>
        </w:rPr>
      </w:pPr>
    </w:p>
    <w:p w14:paraId="01B9FE10" w14:textId="77777777" w:rsidR="001B54A7" w:rsidRPr="00F25837" w:rsidRDefault="001B54A7" w:rsidP="00A14EC4">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xml:space="preserve"> None.</w:t>
      </w:r>
    </w:p>
    <w:p w14:paraId="57546309" w14:textId="77777777" w:rsidR="001B54A7" w:rsidRPr="00F25837" w:rsidRDefault="001B54A7" w:rsidP="00A14EC4">
      <w:pPr>
        <w:spacing w:after="0" w:line="240" w:lineRule="auto"/>
        <w:jc w:val="both"/>
        <w:rPr>
          <w:rFonts w:ascii="Times New Roman" w:hAnsi="Times New Roman" w:cs="Times New Roman"/>
          <w:sz w:val="24"/>
          <w:szCs w:val="24"/>
        </w:rPr>
      </w:pPr>
    </w:p>
    <w:p w14:paraId="5B682517" w14:textId="77777777" w:rsidR="001B54A7" w:rsidRPr="00F25837" w:rsidRDefault="001B54A7" w:rsidP="00A14EC4">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Protocols:</w:t>
      </w:r>
      <w:r w:rsidRPr="00F25837">
        <w:rPr>
          <w:rFonts w:ascii="Times New Roman" w:hAnsi="Times New Roman" w:cs="Times New Roman"/>
          <w:sz w:val="24"/>
          <w:szCs w:val="24"/>
        </w:rPr>
        <w:t xml:space="preserve"> Written policy and procedure, Post Orders, unit log book(s).</w:t>
      </w:r>
    </w:p>
    <w:p w14:paraId="4563C583" w14:textId="77777777" w:rsidR="001B54A7" w:rsidRPr="00F25837" w:rsidRDefault="001B54A7" w:rsidP="00A14EC4">
      <w:pPr>
        <w:spacing w:after="0" w:line="240" w:lineRule="auto"/>
        <w:jc w:val="both"/>
        <w:rPr>
          <w:rFonts w:ascii="Times New Roman" w:hAnsi="Times New Roman" w:cs="Times New Roman"/>
          <w:sz w:val="24"/>
          <w:szCs w:val="24"/>
        </w:rPr>
      </w:pPr>
    </w:p>
    <w:p w14:paraId="1F9D0A7C" w14:textId="77777777" w:rsidR="001B54A7" w:rsidRPr="00F25837" w:rsidRDefault="001B54A7" w:rsidP="00A14EC4">
      <w:pPr>
        <w:spacing w:after="0"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Process Indicators:</w:t>
      </w:r>
      <w:r w:rsidRPr="00F25837">
        <w:rPr>
          <w:rFonts w:ascii="Times New Roman" w:hAnsi="Times New Roman" w:cs="Times New Roman"/>
          <w:sz w:val="24"/>
          <w:szCs w:val="24"/>
        </w:rPr>
        <w:t xml:space="preserve"> Physical/electronic case notes, inmate files, logs for Multi-disciplinary treatment team, Mental Health &amp; Medical visits.  Inmate records and restrictive housing log.</w:t>
      </w:r>
    </w:p>
    <w:p w14:paraId="66A7ECFE" w14:textId="77777777" w:rsidR="001B54A7" w:rsidRPr="00F25837" w:rsidRDefault="001B54A7" w:rsidP="00A14EC4">
      <w:pPr>
        <w:spacing w:after="0" w:line="240" w:lineRule="auto"/>
        <w:ind w:left="720"/>
        <w:jc w:val="both"/>
        <w:rPr>
          <w:rFonts w:ascii="Times New Roman" w:hAnsi="Times New Roman" w:cs="Times New Roman"/>
          <w:sz w:val="24"/>
          <w:szCs w:val="24"/>
          <w:lang w:eastAsia="zh-CN"/>
        </w:rPr>
      </w:pPr>
    </w:p>
    <w:p w14:paraId="533BC415" w14:textId="77777777" w:rsidR="001B54A7" w:rsidRPr="00F25837" w:rsidRDefault="001B54A7" w:rsidP="00A14EC4">
      <w:pPr>
        <w:spacing w:after="0" w:line="240" w:lineRule="auto"/>
        <w:ind w:left="720"/>
        <w:jc w:val="both"/>
        <w:rPr>
          <w:rFonts w:ascii="Times New Roman" w:hAnsi="Times New Roman" w:cs="Times New Roman"/>
          <w:sz w:val="24"/>
          <w:szCs w:val="24"/>
          <w:lang w:eastAsia="zh-CN"/>
        </w:rPr>
      </w:pPr>
    </w:p>
    <w:p w14:paraId="36DE447A" w14:textId="77777777" w:rsidR="001B54A7"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Committee-006</w:t>
      </w:r>
      <w:r w:rsidRPr="00F25837">
        <w:rPr>
          <w:rFonts w:ascii="Times New Roman" w:hAnsi="Times New Roman" w:cs="Times New Roman"/>
          <w:b/>
          <w:sz w:val="24"/>
          <w:szCs w:val="24"/>
          <w:lang w:eastAsia="zh-CN"/>
        </w:rPr>
        <w:tab/>
        <w:t>ACI 4- RH-0005</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t xml:space="preserve"> </w:t>
      </w:r>
    </w:p>
    <w:p w14:paraId="07F5D6EA"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7D427345"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delete this proposal, because it applies to the Special Management section. </w:t>
      </w:r>
    </w:p>
    <w:p w14:paraId="794D1AF8" w14:textId="77777777" w:rsidR="00C05724" w:rsidRDefault="00C05724" w:rsidP="00A14EC4">
      <w:pPr>
        <w:spacing w:after="0" w:line="240" w:lineRule="auto"/>
        <w:jc w:val="both"/>
        <w:rPr>
          <w:rFonts w:ascii="Times New Roman" w:eastAsia="Times New Roman" w:hAnsi="Times New Roman" w:cs="Times New Roman"/>
          <w:b/>
          <w:bCs/>
          <w:sz w:val="24"/>
          <w:szCs w:val="24"/>
          <w:u w:val="single"/>
          <w:lang w:eastAsia="zh-CN"/>
        </w:rPr>
      </w:pPr>
    </w:p>
    <w:p w14:paraId="1E109482" w14:textId="77777777" w:rsidR="00F25837" w:rsidRP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C05724">
        <w:rPr>
          <w:rFonts w:ascii="Times New Roman" w:eastAsia="Times New Roman" w:hAnsi="Times New Roman" w:cs="Times New Roman"/>
          <w:b/>
          <w:bCs/>
          <w:sz w:val="24"/>
          <w:szCs w:val="24"/>
          <w:u w:val="single"/>
          <w:lang w:eastAsia="zh-CN"/>
        </w:rPr>
        <w:t>P</w:t>
      </w:r>
      <w:r w:rsidR="00F6389B">
        <w:rPr>
          <w:rFonts w:ascii="Times New Roman" w:eastAsia="Times New Roman" w:hAnsi="Times New Roman" w:cs="Times New Roman"/>
          <w:b/>
          <w:bCs/>
          <w:sz w:val="24"/>
          <w:szCs w:val="24"/>
          <w:u w:val="single"/>
          <w:lang w:eastAsia="zh-CN"/>
        </w:rPr>
        <w:t>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7D1DEECD"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05F3BCB" w14:textId="77777777" w:rsidR="001B54A7"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Committee-007</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RH-0006 (Ref: 4-4250)</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 </w:t>
      </w:r>
    </w:p>
    <w:p w14:paraId="60857E09"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7C410E50"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Further discussion is needed on this proposal. The points to focus on are the “higher authority” and “within 24 hours.”</w:t>
      </w:r>
    </w:p>
    <w:p w14:paraId="66CF02A1"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2EA4C62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Committee-008</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RH-0007 (Ref: 4-4251)</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0252ED69"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426A98CE"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delete this proposal, because it applies to the Special Management section. </w:t>
      </w:r>
    </w:p>
    <w:p w14:paraId="0E74F181" w14:textId="77777777" w:rsidR="001B54A7" w:rsidRPr="00F25837" w:rsidRDefault="001B54A7" w:rsidP="00A14EC4">
      <w:pPr>
        <w:spacing w:after="0" w:line="240" w:lineRule="auto"/>
        <w:jc w:val="both"/>
        <w:rPr>
          <w:rFonts w:ascii="Times New Roman" w:hAnsi="Times New Roman" w:cs="Times New Roman"/>
          <w:sz w:val="24"/>
          <w:szCs w:val="24"/>
          <w:lang w:eastAsia="zh-CN"/>
        </w:rPr>
      </w:pPr>
    </w:p>
    <w:p w14:paraId="3761A41A"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Committee-009</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RH-0008 (Ref: 4-4252)</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37E142CD"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57CC85A4"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Mr. Gondles recommended changes to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5C2FD63E" w14:textId="77777777" w:rsidR="001B54A7" w:rsidRPr="00F25837" w:rsidRDefault="001B54A7" w:rsidP="00A14EC4">
      <w:pPr>
        <w:spacing w:after="0" w:line="240" w:lineRule="auto"/>
        <w:jc w:val="both"/>
        <w:rPr>
          <w:rFonts w:ascii="Times New Roman" w:hAnsi="Times New Roman" w:cs="Times New Roman"/>
          <w:sz w:val="24"/>
          <w:szCs w:val="24"/>
          <w:lang w:eastAsia="zh-CN"/>
        </w:rPr>
      </w:pPr>
    </w:p>
    <w:p w14:paraId="323AF76B" w14:textId="77777777" w:rsidR="001B54A7" w:rsidRPr="00F25837" w:rsidRDefault="001B54A7" w:rsidP="00A14EC4">
      <w:pPr>
        <w:spacing w:after="0"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Written policy, procedure, and practice provide any time served in pre hearing detention is to be credited to the determinant restrictive housing sanction.</w:t>
      </w:r>
    </w:p>
    <w:p w14:paraId="1B32971E" w14:textId="77777777" w:rsidR="001B54A7" w:rsidRPr="00F25837" w:rsidRDefault="001B54A7" w:rsidP="00A14EC4">
      <w:pPr>
        <w:spacing w:after="0" w:line="240" w:lineRule="auto"/>
        <w:jc w:val="both"/>
        <w:rPr>
          <w:rFonts w:ascii="Times New Roman" w:hAnsi="Times New Roman" w:cs="Times New Roman"/>
          <w:b/>
          <w:sz w:val="24"/>
          <w:szCs w:val="24"/>
        </w:rPr>
      </w:pPr>
    </w:p>
    <w:p w14:paraId="7EDC2C2B" w14:textId="77777777" w:rsidR="001B54A7" w:rsidRPr="00F25837" w:rsidRDefault="001B54A7" w:rsidP="00A14EC4">
      <w:pPr>
        <w:spacing w:after="0"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 xml:space="preserve">Comment: </w:t>
      </w:r>
      <w:r w:rsidRPr="00F25837">
        <w:rPr>
          <w:rFonts w:ascii="Times New Roman" w:hAnsi="Times New Roman" w:cs="Times New Roman"/>
          <w:sz w:val="24"/>
          <w:szCs w:val="24"/>
        </w:rPr>
        <w:t>None.</w:t>
      </w:r>
    </w:p>
    <w:p w14:paraId="5F975864" w14:textId="77777777" w:rsidR="001B54A7" w:rsidRPr="00F25837" w:rsidRDefault="001B54A7" w:rsidP="00A14EC4">
      <w:pPr>
        <w:spacing w:after="0" w:line="240" w:lineRule="auto"/>
        <w:jc w:val="both"/>
        <w:rPr>
          <w:rFonts w:ascii="Times New Roman" w:hAnsi="Times New Roman" w:cs="Times New Roman"/>
          <w:b/>
          <w:sz w:val="24"/>
          <w:szCs w:val="24"/>
        </w:rPr>
      </w:pPr>
    </w:p>
    <w:p w14:paraId="4C26EE63" w14:textId="77777777" w:rsidR="001B54A7" w:rsidRPr="00F25837" w:rsidRDefault="001B54A7" w:rsidP="00A14EC4">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w:t>
      </w:r>
    </w:p>
    <w:p w14:paraId="0C9421B0" w14:textId="77777777" w:rsidR="001B54A7" w:rsidRPr="00F25837" w:rsidRDefault="001B54A7" w:rsidP="00A14EC4">
      <w:pPr>
        <w:spacing w:after="0" w:line="240" w:lineRule="auto"/>
        <w:jc w:val="both"/>
        <w:rPr>
          <w:rFonts w:ascii="Times New Roman" w:hAnsi="Times New Roman" w:cs="Times New Roman"/>
          <w:b/>
          <w:sz w:val="24"/>
          <w:szCs w:val="24"/>
        </w:rPr>
      </w:pPr>
    </w:p>
    <w:p w14:paraId="29DD089F" w14:textId="77777777" w:rsidR="001B54A7" w:rsidRPr="00F25837" w:rsidRDefault="001B54A7" w:rsidP="00A14EC4">
      <w:pPr>
        <w:spacing w:after="0" w:line="240" w:lineRule="auto"/>
        <w:ind w:left="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Inmate files, conduct reports on rule violations, dispositional records of disciplinary committee or hearing examiner.  Disciplinary action, Disciplinary records.</w:t>
      </w:r>
    </w:p>
    <w:p w14:paraId="1FA091A2" w14:textId="77777777" w:rsidR="001B54A7" w:rsidRPr="00F25837" w:rsidRDefault="001B54A7" w:rsidP="00A14EC4">
      <w:pPr>
        <w:spacing w:after="0" w:line="240" w:lineRule="auto"/>
        <w:jc w:val="both"/>
        <w:rPr>
          <w:rFonts w:ascii="Times New Roman" w:hAnsi="Times New Roman" w:cs="Times New Roman"/>
          <w:sz w:val="24"/>
          <w:szCs w:val="24"/>
          <w:lang w:eastAsia="zh-CN"/>
        </w:rPr>
      </w:pPr>
    </w:p>
    <w:p w14:paraId="6DFFAD78"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Committee-010</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RH-0009 (Ref: 4-4253)</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04AEC896"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4051DCDD"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1F92D0DF" w14:textId="77777777" w:rsidR="001B54A7" w:rsidRPr="00F25837" w:rsidRDefault="001B54A7" w:rsidP="00A14EC4">
      <w:pPr>
        <w:spacing w:after="0" w:line="240" w:lineRule="auto"/>
        <w:jc w:val="both"/>
        <w:rPr>
          <w:rFonts w:ascii="Times New Roman" w:hAnsi="Times New Roman" w:cs="Times New Roman"/>
          <w:sz w:val="24"/>
          <w:szCs w:val="24"/>
          <w:lang w:eastAsia="zh-CN"/>
        </w:rPr>
      </w:pPr>
    </w:p>
    <w:p w14:paraId="5E63B288"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Committee-011</w:t>
      </w:r>
      <w:r w:rsidRPr="00F25837">
        <w:rPr>
          <w:rFonts w:ascii="Times New Roman" w:hAnsi="Times New Roman" w:cs="Times New Roman"/>
          <w:b/>
          <w:sz w:val="24"/>
          <w:szCs w:val="24"/>
          <w:lang w:eastAsia="zh-CN"/>
        </w:rPr>
        <w:tab/>
        <w:t>A</w:t>
      </w:r>
      <w:r w:rsidR="00553A60" w:rsidRPr="00F25837">
        <w:rPr>
          <w:rFonts w:ascii="Times New Roman" w:hAnsi="Times New Roman" w:cs="Times New Roman"/>
          <w:b/>
          <w:sz w:val="24"/>
          <w:szCs w:val="24"/>
          <w:lang w:eastAsia="zh-CN"/>
        </w:rPr>
        <w:t>CI 4- RH-0010 (Ref: 4-4254)</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31C4FC19"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6D082C1D"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Mr. Gondles and Mr. Livingston suggested adding a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on how inmates are to be placed in Restrictive Housing. </w:t>
      </w:r>
    </w:p>
    <w:p w14:paraId="6D9136FD" w14:textId="77777777" w:rsidR="001B54A7" w:rsidRPr="00F25837" w:rsidRDefault="001B54A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76F77BD2" w14:textId="77777777" w:rsidR="001B54A7" w:rsidRPr="00F25837" w:rsidRDefault="001B54A7" w:rsidP="00A14EC4">
      <w:pPr>
        <w:pStyle w:val="ListParagraph"/>
        <w:spacing w:after="0" w:line="240" w:lineRule="auto"/>
        <w:jc w:val="both"/>
        <w:rPr>
          <w:rFonts w:ascii="Times New Roman" w:hAnsi="Times New Roman" w:cs="Times New Roman"/>
          <w:sz w:val="24"/>
          <w:szCs w:val="24"/>
          <w:lang w:eastAsia="zh-CN"/>
        </w:rPr>
      </w:pPr>
    </w:p>
    <w:p w14:paraId="0F56277F" w14:textId="77777777" w:rsidR="001B54A7" w:rsidRPr="00F25837" w:rsidRDefault="001B54A7"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Proposal:</w:t>
      </w:r>
      <w:r w:rsidRPr="00F25837">
        <w:rPr>
          <w:rFonts w:ascii="Times New Roman" w:hAnsi="Times New Roman" w:cs="Times New Roman"/>
          <w:sz w:val="24"/>
          <w:szCs w:val="24"/>
          <w:lang w:eastAsia="en-US"/>
        </w:rPr>
        <w:t xml:space="preserve"> Written policy, procedure, and practice specify the review process used to release an inmate from restrictive housing.</w:t>
      </w:r>
    </w:p>
    <w:p w14:paraId="7735DE84" w14:textId="77777777" w:rsidR="001B54A7" w:rsidRPr="00F25837" w:rsidRDefault="001B54A7" w:rsidP="00A14EC4">
      <w:pPr>
        <w:pStyle w:val="NoSpacing"/>
        <w:jc w:val="both"/>
        <w:rPr>
          <w:rFonts w:ascii="Times New Roman" w:hAnsi="Times New Roman" w:cs="Times New Roman"/>
          <w:sz w:val="24"/>
          <w:szCs w:val="24"/>
          <w:lang w:eastAsia="en-US"/>
        </w:rPr>
      </w:pPr>
    </w:p>
    <w:p w14:paraId="68A674AC" w14:textId="77777777" w:rsidR="001B54A7" w:rsidRPr="00F25837" w:rsidRDefault="001B54A7"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Comment:</w:t>
      </w:r>
      <w:r w:rsidRPr="00F25837">
        <w:rPr>
          <w:rFonts w:ascii="Times New Roman" w:hAnsi="Times New Roman" w:cs="Times New Roman"/>
          <w:sz w:val="24"/>
          <w:szCs w:val="24"/>
          <w:lang w:eastAsia="en-US"/>
        </w:rPr>
        <w:t xml:space="preserve"> An inmate should be released by action of the appropriate authority.</w:t>
      </w:r>
    </w:p>
    <w:p w14:paraId="54D6DB1A" w14:textId="77777777" w:rsidR="001B54A7" w:rsidRPr="00F25837" w:rsidRDefault="001B54A7" w:rsidP="00A14EC4">
      <w:pPr>
        <w:pStyle w:val="NoSpacing"/>
        <w:jc w:val="both"/>
        <w:rPr>
          <w:rFonts w:ascii="Times New Roman" w:hAnsi="Times New Roman" w:cs="Times New Roman"/>
          <w:sz w:val="24"/>
          <w:szCs w:val="24"/>
          <w:lang w:eastAsia="en-US"/>
        </w:rPr>
      </w:pPr>
    </w:p>
    <w:p w14:paraId="51A04E82" w14:textId="77777777" w:rsidR="001B54A7" w:rsidRPr="00F25837" w:rsidRDefault="001B54A7"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Protocols:</w:t>
      </w:r>
      <w:r w:rsidRPr="00F25837">
        <w:rPr>
          <w:rFonts w:ascii="Times New Roman" w:hAnsi="Times New Roman" w:cs="Times New Roman"/>
          <w:sz w:val="24"/>
          <w:szCs w:val="24"/>
          <w:lang w:eastAsia="en-US"/>
        </w:rPr>
        <w:t xml:space="preserve"> Written policy and procedure.</w:t>
      </w:r>
    </w:p>
    <w:p w14:paraId="0DF0B7CF" w14:textId="77777777" w:rsidR="001B54A7" w:rsidRPr="00F25837" w:rsidRDefault="001B54A7" w:rsidP="00A14EC4">
      <w:pPr>
        <w:pStyle w:val="NoSpacing"/>
        <w:jc w:val="both"/>
        <w:rPr>
          <w:rFonts w:ascii="Times New Roman" w:hAnsi="Times New Roman" w:cs="Times New Roman"/>
          <w:sz w:val="24"/>
          <w:szCs w:val="24"/>
          <w:lang w:eastAsia="en-US"/>
        </w:rPr>
      </w:pPr>
    </w:p>
    <w:p w14:paraId="66C826DC" w14:textId="77777777" w:rsidR="001B54A7" w:rsidRPr="00F25837" w:rsidRDefault="001B54A7" w:rsidP="00A14EC4">
      <w:pPr>
        <w:pStyle w:val="NoSpacing"/>
        <w:ind w:left="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Process Indicators:</w:t>
      </w:r>
      <w:r w:rsidRPr="00F25837">
        <w:rPr>
          <w:rFonts w:ascii="Times New Roman" w:hAnsi="Times New Roman" w:cs="Times New Roman"/>
          <w:sz w:val="24"/>
          <w:szCs w:val="24"/>
          <w:lang w:eastAsia="en-US"/>
        </w:rPr>
        <w:t xml:space="preserve"> Release documentation, indication step-down option if applicable.  Inmate unit record showing housed more than </w:t>
      </w:r>
      <w:r w:rsidRPr="00F25837">
        <w:rPr>
          <w:rFonts w:ascii="Times New Roman" w:hAnsi="Times New Roman" w:cs="Times New Roman"/>
          <w:sz w:val="24"/>
          <w:szCs w:val="24"/>
          <w:highlight w:val="yellow"/>
          <w:lang w:eastAsia="en-US"/>
        </w:rPr>
        <w:t>30</w:t>
      </w:r>
      <w:r w:rsidRPr="00F25837">
        <w:rPr>
          <w:rFonts w:ascii="Times New Roman" w:hAnsi="Times New Roman" w:cs="Times New Roman"/>
          <w:sz w:val="24"/>
          <w:szCs w:val="24"/>
          <w:lang w:eastAsia="en-US"/>
        </w:rPr>
        <w:t xml:space="preserve"> days.</w:t>
      </w:r>
    </w:p>
    <w:p w14:paraId="2787BBA3" w14:textId="77777777" w:rsidR="00F25837" w:rsidRP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F6389B">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C05724">
        <w:rPr>
          <w:rFonts w:ascii="Times New Roman" w:eastAsia="Times New Roman" w:hAnsi="Times New Roman" w:cs="Times New Roman"/>
          <w:b/>
          <w:bCs/>
          <w:sz w:val="24"/>
          <w:szCs w:val="24"/>
          <w:u w:val="single"/>
          <w:lang w:eastAsia="zh-CN"/>
        </w:rPr>
        <w:t xml:space="preserve">  </w:t>
      </w:r>
    </w:p>
    <w:p w14:paraId="1D361D68" w14:textId="77777777" w:rsidR="00F72FF0" w:rsidRDefault="00F72FF0" w:rsidP="00A14EC4">
      <w:pPr>
        <w:spacing w:after="0" w:line="240" w:lineRule="auto"/>
        <w:jc w:val="both"/>
        <w:rPr>
          <w:rFonts w:ascii="Times New Roman" w:hAnsi="Times New Roman" w:cs="Times New Roman"/>
          <w:b/>
          <w:sz w:val="24"/>
          <w:szCs w:val="24"/>
          <w:lang w:eastAsia="zh-CN"/>
        </w:rPr>
      </w:pPr>
    </w:p>
    <w:p w14:paraId="4012D34E" w14:textId="77777777" w:rsidR="001B54A7"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Committee-012</w:t>
      </w:r>
      <w:r w:rsidRPr="00F25837">
        <w:rPr>
          <w:rFonts w:ascii="Times New Roman" w:hAnsi="Times New Roman" w:cs="Times New Roman"/>
          <w:b/>
          <w:sz w:val="24"/>
          <w:szCs w:val="24"/>
          <w:lang w:eastAsia="zh-CN"/>
        </w:rPr>
        <w:tab/>
        <w:t>ACI 4- RH-0011</w:t>
      </w:r>
      <w:r w:rsidR="00553A60" w:rsidRPr="00F25837">
        <w:rPr>
          <w:rFonts w:ascii="Times New Roman" w:hAnsi="Times New Roman" w:cs="Times New Roman"/>
          <w:b/>
          <w:sz w:val="24"/>
          <w:szCs w:val="24"/>
          <w:lang w:eastAsia="zh-CN"/>
        </w:rPr>
        <w:t xml:space="preserve"> (Ref: 4-4256)</w:t>
      </w:r>
      <w:r w:rsidR="00553A60" w:rsidRPr="00F25837">
        <w:rPr>
          <w:rFonts w:ascii="Times New Roman" w:hAnsi="Times New Roman" w:cs="Times New Roman"/>
          <w:b/>
          <w:sz w:val="24"/>
          <w:szCs w:val="24"/>
          <w:lang w:eastAsia="zh-CN"/>
        </w:rPr>
        <w:tab/>
      </w:r>
    </w:p>
    <w:p w14:paraId="2D413DD7" w14:textId="77777777" w:rsidR="001B54A7" w:rsidRPr="00F25837" w:rsidRDefault="001B54A7" w:rsidP="00A14EC4">
      <w:pPr>
        <w:spacing w:after="0" w:line="240" w:lineRule="auto"/>
        <w:jc w:val="both"/>
        <w:rPr>
          <w:rFonts w:ascii="Times New Roman" w:hAnsi="Times New Roman" w:cs="Times New Roman"/>
          <w:b/>
          <w:sz w:val="24"/>
          <w:szCs w:val="24"/>
          <w:lang w:eastAsia="zh-CN"/>
        </w:rPr>
      </w:pPr>
    </w:p>
    <w:p w14:paraId="3AEE272A" w14:textId="77777777" w:rsidR="00F72FF0" w:rsidRPr="00F72FF0" w:rsidRDefault="00CA5D27"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Mr. Livingston requested Marina </w:t>
      </w:r>
      <w:proofErr w:type="spellStart"/>
      <w:r w:rsidRPr="00F25837">
        <w:rPr>
          <w:rFonts w:ascii="Times New Roman" w:hAnsi="Times New Roman" w:cs="Times New Roman"/>
          <w:sz w:val="24"/>
          <w:szCs w:val="24"/>
          <w:lang w:eastAsia="zh-CN"/>
        </w:rPr>
        <w:t>Cadreche</w:t>
      </w:r>
      <w:proofErr w:type="spellEnd"/>
      <w:r w:rsidRPr="00F25837">
        <w:rPr>
          <w:rFonts w:ascii="Times New Roman" w:hAnsi="Times New Roman" w:cs="Times New Roman"/>
          <w:sz w:val="24"/>
          <w:szCs w:val="24"/>
          <w:lang w:eastAsia="zh-CN"/>
        </w:rPr>
        <w:t>,</w:t>
      </w:r>
      <w:r w:rsidR="00F72FF0">
        <w:rPr>
          <w:rFonts w:ascii="Times New Roman" w:hAnsi="Times New Roman" w:cs="Times New Roman"/>
          <w:sz w:val="24"/>
          <w:szCs w:val="24"/>
          <w:lang w:eastAsia="zh-CN"/>
        </w:rPr>
        <w:t xml:space="preserve"> </w:t>
      </w:r>
      <w:proofErr w:type="spellStart"/>
      <w:r w:rsidR="00F72FF0">
        <w:rPr>
          <w:rFonts w:ascii="Times New Roman" w:hAnsi="Times New Roman" w:cs="Times New Roman"/>
          <w:sz w:val="24"/>
          <w:szCs w:val="24"/>
          <w:lang w:eastAsia="zh-CN"/>
        </w:rPr>
        <w:t>Psy</w:t>
      </w:r>
      <w:proofErr w:type="spellEnd"/>
      <w:r w:rsidR="00F72FF0">
        <w:rPr>
          <w:rFonts w:ascii="Times New Roman" w:hAnsi="Times New Roman" w:cs="Times New Roman"/>
          <w:sz w:val="24"/>
          <w:szCs w:val="24"/>
          <w:lang w:eastAsia="zh-CN"/>
        </w:rPr>
        <w:t>. D.,</w:t>
      </w:r>
      <w:r w:rsidRPr="00F25837">
        <w:rPr>
          <w:rFonts w:ascii="Times New Roman" w:hAnsi="Times New Roman" w:cs="Times New Roman"/>
          <w:sz w:val="24"/>
          <w:szCs w:val="24"/>
          <w:lang w:eastAsia="zh-CN"/>
        </w:rPr>
        <w:t xml:space="preserve"> Dr. Linthicum, Dr. Gondles, </w:t>
      </w:r>
    </w:p>
    <w:p w14:paraId="5D6149BA" w14:textId="77777777" w:rsidR="00CA5D27" w:rsidRPr="00F25837" w:rsidRDefault="00CA5D27" w:rsidP="00F72FF0">
      <w:pPr>
        <w:pStyle w:val="ListParagraph"/>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Dr. </w:t>
      </w:r>
      <w:proofErr w:type="spellStart"/>
      <w:r w:rsidRPr="00F25837">
        <w:rPr>
          <w:rFonts w:ascii="Times New Roman" w:hAnsi="Times New Roman" w:cs="Times New Roman"/>
          <w:sz w:val="24"/>
          <w:szCs w:val="24"/>
          <w:lang w:eastAsia="zh-CN"/>
        </w:rPr>
        <w:t>Aufderheide</w:t>
      </w:r>
      <w:proofErr w:type="spellEnd"/>
      <w:r w:rsidRPr="00F25837">
        <w:rPr>
          <w:rFonts w:ascii="Times New Roman" w:hAnsi="Times New Roman" w:cs="Times New Roman"/>
          <w:sz w:val="24"/>
          <w:szCs w:val="24"/>
          <w:lang w:eastAsia="zh-CN"/>
        </w:rPr>
        <w:t>, and Inez Tann</w:t>
      </w:r>
      <w:r w:rsidR="00F72FF0">
        <w:rPr>
          <w:rFonts w:ascii="Times New Roman" w:hAnsi="Times New Roman" w:cs="Times New Roman"/>
          <w:sz w:val="24"/>
          <w:szCs w:val="24"/>
          <w:lang w:eastAsia="zh-CN"/>
        </w:rPr>
        <w:t xml:space="preserve">, R.N. to review this expected practice and return to the Committee with a recommendation the following day. </w:t>
      </w:r>
      <w:r w:rsidRPr="00F25837">
        <w:rPr>
          <w:rFonts w:ascii="Times New Roman" w:hAnsi="Times New Roman" w:cs="Times New Roman"/>
          <w:sz w:val="24"/>
          <w:szCs w:val="24"/>
          <w:lang w:eastAsia="zh-CN"/>
        </w:rPr>
        <w:t xml:space="preserve"> </w:t>
      </w:r>
    </w:p>
    <w:p w14:paraId="78564BBE" w14:textId="77777777" w:rsidR="00CA5D27" w:rsidRPr="00F25837" w:rsidRDefault="00CA5D27"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The</w:t>
      </w:r>
      <w:r w:rsidR="00F72FF0">
        <w:rPr>
          <w:rFonts w:ascii="Times New Roman" w:hAnsi="Times New Roman" w:cs="Times New Roman"/>
          <w:sz w:val="24"/>
          <w:szCs w:val="24"/>
          <w:lang w:eastAsia="zh-CN"/>
        </w:rPr>
        <w:t xml:space="preserve"> newly</w:t>
      </w:r>
      <w:r w:rsidRPr="00F25837">
        <w:rPr>
          <w:rFonts w:ascii="Times New Roman" w:hAnsi="Times New Roman" w:cs="Times New Roman"/>
          <w:sz w:val="24"/>
          <w:szCs w:val="24"/>
          <w:lang w:eastAsia="zh-CN"/>
        </w:rPr>
        <w:t xml:space="preserv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reads:</w:t>
      </w:r>
    </w:p>
    <w:p w14:paraId="21A4BCCC" w14:textId="77777777" w:rsidR="00CA5D27" w:rsidRPr="00F25837" w:rsidRDefault="00CA5D27" w:rsidP="00A14EC4">
      <w:pPr>
        <w:pStyle w:val="ListParagraph"/>
        <w:spacing w:after="0" w:line="240" w:lineRule="auto"/>
        <w:jc w:val="both"/>
        <w:rPr>
          <w:rFonts w:ascii="Times New Roman" w:hAnsi="Times New Roman" w:cs="Times New Roman"/>
          <w:b/>
          <w:sz w:val="24"/>
          <w:szCs w:val="24"/>
          <w:lang w:eastAsia="zh-CN"/>
        </w:rPr>
      </w:pPr>
    </w:p>
    <w:p w14:paraId="47EBB2DA" w14:textId="77777777" w:rsidR="00CA5D27" w:rsidRPr="00F25837" w:rsidRDefault="00CA5D27" w:rsidP="00A14EC4">
      <w:pPr>
        <w:pStyle w:val="NoSpacing"/>
        <w:ind w:left="360"/>
        <w:jc w:val="both"/>
        <w:rPr>
          <w:rFonts w:ascii="Times New Roman" w:hAnsi="Times New Roman" w:cs="Times New Roman"/>
          <w:sz w:val="24"/>
          <w:szCs w:val="24"/>
        </w:rPr>
      </w:pPr>
      <w:r w:rsidRPr="00F25837">
        <w:rPr>
          <w:rFonts w:ascii="Times New Roman" w:hAnsi="Times New Roman" w:cs="Times New Roman"/>
          <w:b/>
          <w:sz w:val="24"/>
          <w:szCs w:val="24"/>
        </w:rPr>
        <w:t>Proposal:</w:t>
      </w:r>
      <w:r w:rsidRPr="00F25837">
        <w:rPr>
          <w:rFonts w:ascii="Times New Roman" w:hAnsi="Times New Roman" w:cs="Times New Roman"/>
          <w:sz w:val="24"/>
          <w:szCs w:val="24"/>
        </w:rPr>
        <w:t xml:space="preserve"> Written policy, procedure, and practice provide that a mental health </w:t>
      </w:r>
      <w:r w:rsidRPr="00F25837">
        <w:rPr>
          <w:rFonts w:ascii="Times New Roman" w:hAnsi="Times New Roman" w:cs="Times New Roman"/>
          <w:sz w:val="24"/>
          <w:szCs w:val="24"/>
          <w:highlight w:val="yellow"/>
        </w:rPr>
        <w:t xml:space="preserve">practitioner/provider completes a mental health appraisal and </w:t>
      </w:r>
      <w:r w:rsidRPr="00F25837">
        <w:rPr>
          <w:rFonts w:ascii="Times New Roman" w:hAnsi="Times New Roman" w:cs="Times New Roman"/>
          <w:sz w:val="24"/>
          <w:szCs w:val="24"/>
        </w:rPr>
        <w:t xml:space="preserve">prepares a written report on </w:t>
      </w:r>
      <w:r w:rsidRPr="00F25837">
        <w:rPr>
          <w:rFonts w:ascii="Times New Roman" w:hAnsi="Times New Roman" w:cs="Times New Roman"/>
          <w:sz w:val="24"/>
          <w:szCs w:val="24"/>
          <w:highlight w:val="yellow"/>
        </w:rPr>
        <w:t>all inmates</w:t>
      </w:r>
      <w:r w:rsidRPr="00F25837">
        <w:rPr>
          <w:rFonts w:ascii="Times New Roman" w:hAnsi="Times New Roman" w:cs="Times New Roman"/>
          <w:sz w:val="24"/>
          <w:szCs w:val="24"/>
        </w:rPr>
        <w:t xml:space="preserve"> </w:t>
      </w:r>
      <w:r w:rsidRPr="00F25837">
        <w:rPr>
          <w:rFonts w:ascii="Times New Roman" w:hAnsi="Times New Roman" w:cs="Times New Roman"/>
          <w:sz w:val="24"/>
          <w:szCs w:val="24"/>
          <w:highlight w:val="yellow"/>
        </w:rPr>
        <w:t>placed</w:t>
      </w:r>
      <w:r w:rsidRPr="00F25837">
        <w:rPr>
          <w:rFonts w:ascii="Times New Roman" w:hAnsi="Times New Roman" w:cs="Times New Roman"/>
          <w:sz w:val="24"/>
          <w:szCs w:val="24"/>
        </w:rPr>
        <w:t xml:space="preserve"> in restrictive housing within 7 days of placement. If confinement continues beyond 30 days, a behavioral health assessment by a mental health </w:t>
      </w:r>
      <w:r w:rsidRPr="00F25837">
        <w:rPr>
          <w:rFonts w:ascii="Times New Roman" w:hAnsi="Times New Roman" w:cs="Times New Roman"/>
          <w:sz w:val="24"/>
          <w:szCs w:val="24"/>
          <w:highlight w:val="yellow"/>
        </w:rPr>
        <w:t xml:space="preserve">practitioner/provider </w:t>
      </w:r>
      <w:r w:rsidRPr="00F25837">
        <w:rPr>
          <w:rFonts w:ascii="Times New Roman" w:hAnsi="Times New Roman" w:cs="Times New Roman"/>
          <w:sz w:val="24"/>
          <w:szCs w:val="24"/>
        </w:rPr>
        <w:t xml:space="preserve">is </w:t>
      </w:r>
      <w:r w:rsidRPr="00F25837">
        <w:rPr>
          <w:rFonts w:ascii="Times New Roman" w:hAnsi="Times New Roman" w:cs="Times New Roman"/>
          <w:sz w:val="24"/>
          <w:szCs w:val="24"/>
          <w:highlight w:val="yellow"/>
        </w:rPr>
        <w:t xml:space="preserve">completed </w:t>
      </w:r>
      <w:r w:rsidRPr="00F25837">
        <w:rPr>
          <w:rFonts w:ascii="Times New Roman" w:hAnsi="Times New Roman" w:cs="Times New Roman"/>
          <w:sz w:val="24"/>
          <w:szCs w:val="24"/>
        </w:rPr>
        <w:t>at least every 30 days</w:t>
      </w:r>
      <w:r w:rsidRPr="00F25837">
        <w:rPr>
          <w:rFonts w:ascii="Times New Roman" w:hAnsi="Times New Roman" w:cs="Times New Roman"/>
          <w:sz w:val="24"/>
          <w:szCs w:val="24"/>
          <w:highlight w:val="yellow"/>
        </w:rPr>
        <w:t xml:space="preserve"> for offenders with a diagnosed behavioral health disorder and </w:t>
      </w:r>
      <w:r w:rsidRPr="00F25837">
        <w:rPr>
          <w:rFonts w:ascii="Times New Roman" w:hAnsi="Times New Roman" w:cs="Times New Roman"/>
          <w:sz w:val="24"/>
          <w:szCs w:val="24"/>
        </w:rPr>
        <w:t xml:space="preserve">more frequently if </w:t>
      </w:r>
      <w:r w:rsidRPr="00F25837">
        <w:rPr>
          <w:rFonts w:ascii="Times New Roman" w:hAnsi="Times New Roman" w:cs="Times New Roman"/>
          <w:sz w:val="24"/>
          <w:szCs w:val="24"/>
          <w:highlight w:val="yellow"/>
        </w:rPr>
        <w:t>clinically</w:t>
      </w:r>
      <w:r w:rsidRPr="00F25837">
        <w:rPr>
          <w:rFonts w:ascii="Times New Roman" w:hAnsi="Times New Roman" w:cs="Times New Roman"/>
          <w:sz w:val="24"/>
          <w:szCs w:val="24"/>
        </w:rPr>
        <w:t xml:space="preserve"> indicated.</w:t>
      </w:r>
      <w:r w:rsidRPr="00F25837">
        <w:rPr>
          <w:rFonts w:ascii="Times New Roman" w:hAnsi="Times New Roman" w:cs="Times New Roman"/>
          <w:sz w:val="24"/>
          <w:szCs w:val="24"/>
          <w:highlight w:val="yellow"/>
        </w:rPr>
        <w:t xml:space="preserve"> For offenders without a behavioral health disorder, an assessment is completed every 90 days and more frequently if clinically indicated. </w:t>
      </w:r>
      <w:r w:rsidRPr="00F25837">
        <w:rPr>
          <w:rFonts w:ascii="Times New Roman" w:hAnsi="Times New Roman" w:cs="Times New Roman"/>
          <w:sz w:val="24"/>
          <w:szCs w:val="24"/>
        </w:rPr>
        <w:t>The evaluation will be conducted in a confidential area.</w:t>
      </w:r>
    </w:p>
    <w:p w14:paraId="38393FBF" w14:textId="77777777" w:rsidR="00CA5D27" w:rsidRPr="00F25837" w:rsidRDefault="00CA5D27" w:rsidP="00A14EC4">
      <w:pPr>
        <w:pStyle w:val="NoSpacing"/>
        <w:jc w:val="both"/>
        <w:rPr>
          <w:rFonts w:ascii="Times New Roman" w:hAnsi="Times New Roman" w:cs="Times New Roman"/>
          <w:sz w:val="24"/>
          <w:szCs w:val="24"/>
        </w:rPr>
      </w:pPr>
    </w:p>
    <w:p w14:paraId="074F411B" w14:textId="77777777" w:rsidR="00CA5D27" w:rsidRPr="00F25837" w:rsidRDefault="00CA5D27" w:rsidP="00A14EC4">
      <w:pPr>
        <w:pStyle w:val="NoSpacing"/>
        <w:ind w:firstLine="360"/>
        <w:jc w:val="both"/>
        <w:rPr>
          <w:rFonts w:ascii="Times New Roman" w:hAnsi="Times New Roman" w:cs="Times New Roman"/>
          <w:i/>
          <w:sz w:val="24"/>
          <w:szCs w:val="24"/>
        </w:rPr>
      </w:pPr>
      <w:r w:rsidRPr="00F25837">
        <w:rPr>
          <w:rFonts w:ascii="Times New Roman" w:hAnsi="Times New Roman" w:cs="Times New Roman"/>
          <w:i/>
          <w:sz w:val="24"/>
          <w:szCs w:val="24"/>
        </w:rPr>
        <w:t xml:space="preserve">The mental health </w:t>
      </w:r>
      <w:r w:rsidRPr="00F25837">
        <w:rPr>
          <w:rFonts w:ascii="Times New Roman" w:hAnsi="Times New Roman" w:cs="Times New Roman"/>
          <w:i/>
          <w:sz w:val="24"/>
          <w:szCs w:val="24"/>
          <w:highlight w:val="yellow"/>
        </w:rPr>
        <w:t xml:space="preserve">appraisal </w:t>
      </w:r>
      <w:r w:rsidRPr="00F25837">
        <w:rPr>
          <w:rFonts w:ascii="Times New Roman" w:hAnsi="Times New Roman" w:cs="Times New Roman"/>
          <w:i/>
          <w:sz w:val="24"/>
          <w:szCs w:val="24"/>
        </w:rPr>
        <w:t xml:space="preserve">form should include at a minimum, but is not limited to: </w:t>
      </w:r>
    </w:p>
    <w:p w14:paraId="06815D90" w14:textId="77777777" w:rsidR="00CA5D27" w:rsidRPr="00F25837" w:rsidRDefault="00CA5D27" w:rsidP="00A14EC4">
      <w:pPr>
        <w:pStyle w:val="NoSpacing"/>
        <w:jc w:val="both"/>
        <w:rPr>
          <w:rFonts w:ascii="Times New Roman" w:hAnsi="Times New Roman" w:cs="Times New Roman"/>
          <w:i/>
          <w:sz w:val="24"/>
          <w:szCs w:val="24"/>
        </w:rPr>
      </w:pPr>
    </w:p>
    <w:p w14:paraId="2BEF0BFF" w14:textId="77777777" w:rsidR="00CA5D27" w:rsidRPr="00F25837" w:rsidRDefault="00CA5D27" w:rsidP="00A14EC4">
      <w:pPr>
        <w:pStyle w:val="NoSpacing"/>
        <w:ind w:firstLine="720"/>
        <w:jc w:val="both"/>
        <w:rPr>
          <w:rFonts w:ascii="Times New Roman" w:hAnsi="Times New Roman" w:cs="Times New Roman"/>
          <w:i/>
          <w:sz w:val="24"/>
          <w:szCs w:val="24"/>
          <w:u w:val="single"/>
        </w:rPr>
      </w:pPr>
      <w:r w:rsidRPr="00F25837">
        <w:rPr>
          <w:rFonts w:ascii="Times New Roman" w:hAnsi="Times New Roman" w:cs="Times New Roman"/>
          <w:i/>
          <w:sz w:val="24"/>
          <w:szCs w:val="24"/>
          <w:u w:val="single"/>
        </w:rPr>
        <w:t>Inquiry into:</w:t>
      </w:r>
    </w:p>
    <w:p w14:paraId="0CABEF56" w14:textId="77777777" w:rsidR="00CA5D27" w:rsidRPr="00F25837" w:rsidRDefault="00CA5D27" w:rsidP="00A14EC4">
      <w:pPr>
        <w:pStyle w:val="NoSpacing"/>
        <w:jc w:val="both"/>
        <w:rPr>
          <w:rFonts w:ascii="Times New Roman" w:hAnsi="Times New Roman" w:cs="Times New Roman"/>
          <w:i/>
          <w:sz w:val="24"/>
          <w:szCs w:val="24"/>
        </w:rPr>
      </w:pPr>
    </w:p>
    <w:p w14:paraId="3B096479"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has a present suicide ideation</w:t>
      </w:r>
    </w:p>
    <w:p w14:paraId="72605291"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has a history of suicidal behavior</w:t>
      </w:r>
    </w:p>
    <w:p w14:paraId="744C71FE"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is presently prescribed psychotropic medication</w:t>
      </w:r>
    </w:p>
    <w:p w14:paraId="33BE1E14"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has a current mental health complaint</w:t>
      </w:r>
    </w:p>
    <w:p w14:paraId="1F94A209"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is being treated for mental health problems</w:t>
      </w:r>
    </w:p>
    <w:p w14:paraId="2418F2A9" w14:textId="77777777" w:rsidR="00CA5D27" w:rsidRPr="00F25837" w:rsidRDefault="00CA5D27" w:rsidP="00A14EC4">
      <w:pPr>
        <w:pStyle w:val="NoSpacing"/>
        <w:ind w:left="1440" w:hanging="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has a history of inpatient and outpatient psychiatric treatment</w:t>
      </w:r>
    </w:p>
    <w:p w14:paraId="6C220A7E"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whether the offender has a history of treatment for substance abuse</w:t>
      </w:r>
    </w:p>
    <w:p w14:paraId="70F98074" w14:textId="77777777" w:rsidR="00CA5D27" w:rsidRPr="00F25837" w:rsidRDefault="00CA5D27" w:rsidP="00A14EC4">
      <w:pPr>
        <w:pStyle w:val="NoSpacing"/>
        <w:jc w:val="both"/>
        <w:rPr>
          <w:rFonts w:ascii="Times New Roman" w:hAnsi="Times New Roman" w:cs="Times New Roman"/>
          <w:i/>
          <w:sz w:val="24"/>
          <w:szCs w:val="24"/>
        </w:rPr>
      </w:pPr>
    </w:p>
    <w:p w14:paraId="2EC1C592" w14:textId="77777777" w:rsidR="00CA5D27" w:rsidRPr="00F25837" w:rsidRDefault="00CA5D27" w:rsidP="00A14EC4">
      <w:pPr>
        <w:pStyle w:val="NoSpacing"/>
        <w:ind w:firstLine="720"/>
        <w:jc w:val="both"/>
        <w:rPr>
          <w:rFonts w:ascii="Times New Roman" w:hAnsi="Times New Roman" w:cs="Times New Roman"/>
          <w:i/>
          <w:sz w:val="24"/>
          <w:szCs w:val="24"/>
          <w:u w:val="single"/>
        </w:rPr>
      </w:pPr>
      <w:r w:rsidRPr="00F25837">
        <w:rPr>
          <w:rFonts w:ascii="Times New Roman" w:hAnsi="Times New Roman" w:cs="Times New Roman"/>
          <w:i/>
          <w:sz w:val="24"/>
          <w:szCs w:val="24"/>
          <w:u w:val="single"/>
        </w:rPr>
        <w:t>Observation of:</w:t>
      </w:r>
    </w:p>
    <w:p w14:paraId="5AC54D60" w14:textId="77777777" w:rsidR="00CA5D27" w:rsidRPr="00F25837" w:rsidRDefault="00CA5D27" w:rsidP="00A14EC4">
      <w:pPr>
        <w:pStyle w:val="NoSpacing"/>
        <w:jc w:val="both"/>
        <w:rPr>
          <w:rFonts w:ascii="Times New Roman" w:hAnsi="Times New Roman" w:cs="Times New Roman"/>
          <w:i/>
          <w:sz w:val="24"/>
          <w:szCs w:val="24"/>
        </w:rPr>
      </w:pPr>
    </w:p>
    <w:p w14:paraId="5E3645D2"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general appearance and behavior</w:t>
      </w:r>
    </w:p>
    <w:p w14:paraId="63218358"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evidence of abuse and/or trauma</w:t>
      </w:r>
    </w:p>
    <w:p w14:paraId="17B8C30E"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current symptoms of psychosis, depression, anxiety, and/or aggression</w:t>
      </w:r>
    </w:p>
    <w:p w14:paraId="261F9BC5" w14:textId="77777777" w:rsidR="00CA5D27" w:rsidRPr="00F25837" w:rsidRDefault="00CA5D27" w:rsidP="00A14EC4">
      <w:pPr>
        <w:pStyle w:val="NoSpacing"/>
        <w:jc w:val="both"/>
        <w:rPr>
          <w:rFonts w:ascii="Times New Roman" w:hAnsi="Times New Roman" w:cs="Times New Roman"/>
          <w:i/>
          <w:sz w:val="24"/>
          <w:szCs w:val="24"/>
        </w:rPr>
      </w:pPr>
      <w:r w:rsidRPr="00F25837">
        <w:rPr>
          <w:rFonts w:ascii="Times New Roman" w:hAnsi="Times New Roman" w:cs="Times New Roman"/>
          <w:i/>
          <w:sz w:val="24"/>
          <w:szCs w:val="24"/>
        </w:rPr>
        <w:t xml:space="preserve"> </w:t>
      </w:r>
    </w:p>
    <w:p w14:paraId="25A7AA70" w14:textId="77777777" w:rsidR="00CA5D27" w:rsidRPr="00F25837" w:rsidRDefault="00CA5D27" w:rsidP="00A14EC4">
      <w:pPr>
        <w:pStyle w:val="NoSpacing"/>
        <w:ind w:firstLine="720"/>
        <w:jc w:val="both"/>
        <w:rPr>
          <w:rFonts w:ascii="Times New Roman" w:hAnsi="Times New Roman" w:cs="Times New Roman"/>
          <w:i/>
          <w:sz w:val="24"/>
          <w:szCs w:val="24"/>
          <w:u w:val="single"/>
        </w:rPr>
      </w:pPr>
      <w:r w:rsidRPr="00F25837">
        <w:rPr>
          <w:rFonts w:ascii="Times New Roman" w:hAnsi="Times New Roman" w:cs="Times New Roman"/>
          <w:i/>
          <w:sz w:val="24"/>
          <w:szCs w:val="24"/>
          <w:u w:val="single"/>
        </w:rPr>
        <w:t>Disposition of offender:</w:t>
      </w:r>
    </w:p>
    <w:p w14:paraId="2C42444F" w14:textId="77777777" w:rsidR="00CA5D27" w:rsidRPr="00F25837" w:rsidRDefault="00CA5D27" w:rsidP="00A14EC4">
      <w:pPr>
        <w:pStyle w:val="NoSpacing"/>
        <w:jc w:val="both"/>
        <w:rPr>
          <w:rFonts w:ascii="Times New Roman" w:hAnsi="Times New Roman" w:cs="Times New Roman"/>
          <w:i/>
          <w:sz w:val="24"/>
          <w:szCs w:val="24"/>
        </w:rPr>
      </w:pPr>
      <w:r w:rsidRPr="00F25837">
        <w:rPr>
          <w:rFonts w:ascii="Times New Roman" w:hAnsi="Times New Roman" w:cs="Times New Roman"/>
          <w:i/>
          <w:sz w:val="24"/>
          <w:szCs w:val="24"/>
        </w:rPr>
        <w:t xml:space="preserve"> </w:t>
      </w:r>
    </w:p>
    <w:p w14:paraId="05435854"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 xml:space="preserve">no mental health referral  </w:t>
      </w:r>
    </w:p>
    <w:p w14:paraId="03A048E4"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referral to mental health care service</w:t>
      </w:r>
    </w:p>
    <w:p w14:paraId="3718F30C" w14:textId="77777777" w:rsidR="00CA5D27" w:rsidRPr="00F25837" w:rsidRDefault="00CA5D27" w:rsidP="00A14EC4">
      <w:pPr>
        <w:pStyle w:val="NoSpacing"/>
        <w:ind w:firstLine="720"/>
        <w:jc w:val="both"/>
        <w:rPr>
          <w:rFonts w:ascii="Times New Roman" w:hAnsi="Times New Roman" w:cs="Times New Roman"/>
          <w:i/>
          <w:sz w:val="24"/>
          <w:szCs w:val="24"/>
        </w:rPr>
      </w:pPr>
      <w:r w:rsidRPr="00F25837">
        <w:rPr>
          <w:rFonts w:ascii="Times New Roman" w:hAnsi="Times New Roman" w:cs="Times New Roman"/>
          <w:i/>
          <w:sz w:val="24"/>
          <w:szCs w:val="24"/>
        </w:rPr>
        <w:t>•</w:t>
      </w:r>
      <w:r w:rsidRPr="00F25837">
        <w:rPr>
          <w:rFonts w:ascii="Times New Roman" w:hAnsi="Times New Roman" w:cs="Times New Roman"/>
          <w:i/>
          <w:sz w:val="24"/>
          <w:szCs w:val="24"/>
        </w:rPr>
        <w:tab/>
        <w:t>referral to appropriate mental health care service for emergency treatment</w:t>
      </w:r>
    </w:p>
    <w:p w14:paraId="5330F13E" w14:textId="77777777" w:rsidR="00CA5D27" w:rsidRPr="00F25837" w:rsidRDefault="00CA5D27" w:rsidP="00A14EC4">
      <w:pPr>
        <w:pStyle w:val="NoSpacing"/>
        <w:jc w:val="both"/>
        <w:rPr>
          <w:rFonts w:ascii="Times New Roman" w:hAnsi="Times New Roman" w:cs="Times New Roman"/>
          <w:sz w:val="24"/>
          <w:szCs w:val="24"/>
        </w:rPr>
      </w:pPr>
    </w:p>
    <w:p w14:paraId="17A3C838" w14:textId="77777777" w:rsidR="00F72FF0" w:rsidRDefault="00F72FF0" w:rsidP="00A14EC4">
      <w:pPr>
        <w:pStyle w:val="NoSpacing"/>
        <w:ind w:left="720"/>
        <w:jc w:val="both"/>
        <w:rPr>
          <w:rFonts w:ascii="Times New Roman" w:hAnsi="Times New Roman" w:cs="Times New Roman"/>
          <w:b/>
          <w:sz w:val="24"/>
          <w:szCs w:val="24"/>
        </w:rPr>
      </w:pPr>
    </w:p>
    <w:p w14:paraId="0144C704" w14:textId="77777777" w:rsidR="00F72FF0" w:rsidRDefault="00F72FF0" w:rsidP="00A14EC4">
      <w:pPr>
        <w:pStyle w:val="NoSpacing"/>
        <w:ind w:left="720"/>
        <w:jc w:val="both"/>
        <w:rPr>
          <w:rFonts w:ascii="Times New Roman" w:hAnsi="Times New Roman" w:cs="Times New Roman"/>
          <w:b/>
          <w:sz w:val="24"/>
          <w:szCs w:val="24"/>
        </w:rPr>
      </w:pPr>
    </w:p>
    <w:p w14:paraId="4693A08C" w14:textId="77777777" w:rsidR="00CA5D27" w:rsidRDefault="00CA5D27" w:rsidP="00A14EC4">
      <w:pPr>
        <w:pStyle w:val="NoSpacing"/>
        <w:ind w:left="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xml:space="preserve"> Inmates whose movements are restricted in restrictive housing units may develop symptoms of acute anxiety or other mental problems; regular psychological </w:t>
      </w:r>
      <w:r w:rsidRPr="00F25837">
        <w:rPr>
          <w:rFonts w:ascii="Times New Roman" w:hAnsi="Times New Roman" w:cs="Times New Roman"/>
          <w:sz w:val="24"/>
          <w:szCs w:val="24"/>
        </w:rPr>
        <w:lastRenderedPageBreak/>
        <w:t>assessment is necessary to ensure the behavioral health of any inmate confined in such a unit beyond 30 days.</w:t>
      </w:r>
    </w:p>
    <w:p w14:paraId="2882E843" w14:textId="77777777" w:rsidR="00F72FF0" w:rsidRPr="00F25837" w:rsidRDefault="00F72FF0" w:rsidP="00A14EC4">
      <w:pPr>
        <w:pStyle w:val="NoSpacing"/>
        <w:ind w:left="720"/>
        <w:jc w:val="both"/>
        <w:rPr>
          <w:rFonts w:ascii="Times New Roman" w:hAnsi="Times New Roman" w:cs="Times New Roman"/>
          <w:sz w:val="24"/>
          <w:szCs w:val="24"/>
        </w:rPr>
      </w:pPr>
    </w:p>
    <w:p w14:paraId="411529A2" w14:textId="77777777" w:rsidR="00CA5D27" w:rsidRPr="00F25837" w:rsidRDefault="00CA5D27" w:rsidP="00A14EC4">
      <w:pPr>
        <w:pStyle w:val="NoSpacing"/>
        <w:ind w:firstLine="720"/>
        <w:jc w:val="both"/>
        <w:rPr>
          <w:rFonts w:ascii="Times New Roman" w:hAnsi="Times New Roman" w:cs="Times New Roman"/>
          <w:sz w:val="24"/>
          <w:szCs w:val="24"/>
        </w:rPr>
      </w:pPr>
      <w:r w:rsidRPr="00F25837">
        <w:rPr>
          <w:rFonts w:ascii="Times New Roman" w:hAnsi="Times New Roman" w:cs="Times New Roman"/>
          <w:b/>
          <w:sz w:val="24"/>
          <w:szCs w:val="24"/>
        </w:rPr>
        <w:t>Protocols:</w:t>
      </w:r>
      <w:r w:rsidRPr="00F25837">
        <w:rPr>
          <w:rFonts w:ascii="Times New Roman" w:hAnsi="Times New Roman" w:cs="Times New Roman"/>
          <w:sz w:val="24"/>
          <w:szCs w:val="24"/>
        </w:rPr>
        <w:t xml:space="preserve"> Policy and procedures; standardized (behavioral health) reporting form</w:t>
      </w:r>
    </w:p>
    <w:p w14:paraId="63EAF6C7" w14:textId="77777777" w:rsidR="00CA5D27" w:rsidRPr="00F25837" w:rsidRDefault="00CA5D27" w:rsidP="00A14EC4">
      <w:pPr>
        <w:pStyle w:val="NoSpacing"/>
        <w:ind w:left="720"/>
        <w:jc w:val="both"/>
        <w:rPr>
          <w:rFonts w:ascii="Times New Roman" w:hAnsi="Times New Roman" w:cs="Times New Roman"/>
          <w:b/>
          <w:sz w:val="24"/>
          <w:szCs w:val="24"/>
        </w:rPr>
      </w:pPr>
    </w:p>
    <w:p w14:paraId="480A22B5" w14:textId="77777777" w:rsidR="00805510" w:rsidRPr="00F72FF0" w:rsidRDefault="00CA5D27" w:rsidP="00F72FF0">
      <w:pPr>
        <w:pStyle w:val="NoSpacing"/>
        <w:ind w:left="720"/>
        <w:jc w:val="both"/>
        <w:rPr>
          <w:rFonts w:ascii="Times New Roman" w:hAnsi="Times New Roman" w:cs="Times New Roman"/>
          <w:sz w:val="24"/>
          <w:szCs w:val="24"/>
        </w:rPr>
      </w:pPr>
      <w:r w:rsidRPr="00F25837">
        <w:rPr>
          <w:rFonts w:ascii="Times New Roman" w:hAnsi="Times New Roman" w:cs="Times New Roman"/>
          <w:b/>
          <w:sz w:val="24"/>
          <w:szCs w:val="24"/>
        </w:rPr>
        <w:t>Process Indicators:</w:t>
      </w:r>
      <w:r w:rsidRPr="00F25837">
        <w:rPr>
          <w:rFonts w:ascii="Times New Roman" w:hAnsi="Times New Roman" w:cs="Times New Roman"/>
          <w:sz w:val="24"/>
          <w:szCs w:val="24"/>
        </w:rPr>
        <w:t xml:space="preserve"> Established and complete standardized behavioral health form (restrictive housing mental health (RHMH) evaluation form - complete and current for the required period). </w:t>
      </w:r>
      <w:r w:rsidRPr="00F72FF0">
        <w:rPr>
          <w:rFonts w:ascii="Times New Roman" w:hAnsi="Times New Roman" w:cs="Times New Roman"/>
          <w:sz w:val="24"/>
          <w:szCs w:val="24"/>
        </w:rPr>
        <w:t>Inmate health records, unit logs, behavioral health review documentation within 7 days, and behavioral health review documentation after 30 days. Observation and interviews</w:t>
      </w:r>
      <w:r w:rsidR="00805510" w:rsidRPr="00F72FF0">
        <w:rPr>
          <w:rFonts w:ascii="Times New Roman" w:hAnsi="Times New Roman" w:cs="Times New Roman"/>
          <w:b/>
          <w:sz w:val="24"/>
          <w:szCs w:val="24"/>
        </w:rPr>
        <w:tab/>
      </w:r>
    </w:p>
    <w:p w14:paraId="47E2619B" w14:textId="77777777" w:rsidR="001F5F6E" w:rsidRPr="00F25837" w:rsidRDefault="001F5F6E" w:rsidP="00A14EC4">
      <w:pPr>
        <w:pStyle w:val="ListParagraph"/>
        <w:spacing w:after="0" w:line="240" w:lineRule="auto"/>
        <w:jc w:val="both"/>
        <w:rPr>
          <w:rFonts w:ascii="Times New Roman" w:hAnsi="Times New Roman" w:cs="Times New Roman"/>
          <w:b/>
          <w:sz w:val="24"/>
          <w:szCs w:val="24"/>
          <w:lang w:eastAsia="zh-CN"/>
        </w:rPr>
      </w:pPr>
    </w:p>
    <w:p w14:paraId="52C747B5" w14:textId="77777777" w:rsidR="001F5F6E" w:rsidRPr="00F25837" w:rsidRDefault="001F5F6E" w:rsidP="00A14EC4">
      <w:pPr>
        <w:pStyle w:val="ListParagraph"/>
        <w:spacing w:after="0" w:line="240" w:lineRule="auto"/>
        <w:jc w:val="both"/>
        <w:rPr>
          <w:rFonts w:ascii="Times New Roman" w:hAnsi="Times New Roman" w:cs="Times New Roman"/>
          <w:b/>
          <w:sz w:val="24"/>
          <w:szCs w:val="24"/>
          <w:lang w:eastAsia="zh-CN"/>
        </w:rPr>
      </w:pPr>
    </w:p>
    <w:p w14:paraId="4216C0C6" w14:textId="77777777" w:rsidR="001F5F6E"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Committee-013</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RH-0012 (Ref: 4-4257)</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7DEE337C" w14:textId="77777777" w:rsidR="001F5F6E" w:rsidRPr="00F25837" w:rsidRDefault="001F5F6E" w:rsidP="00A14EC4">
      <w:pPr>
        <w:spacing w:after="0" w:line="240" w:lineRule="auto"/>
        <w:jc w:val="both"/>
        <w:rPr>
          <w:rFonts w:ascii="Times New Roman" w:hAnsi="Times New Roman" w:cs="Times New Roman"/>
          <w:b/>
          <w:sz w:val="24"/>
          <w:szCs w:val="24"/>
          <w:lang w:eastAsia="zh-CN"/>
        </w:rPr>
      </w:pPr>
    </w:p>
    <w:p w14:paraId="363A07CB" w14:textId="77777777" w:rsidR="001F5F6E" w:rsidRPr="00F25837" w:rsidRDefault="001F5F6E"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6B49D860" w14:textId="77777777" w:rsidR="001F5F6E" w:rsidRPr="00F25837" w:rsidRDefault="001F5F6E" w:rsidP="00A14EC4">
      <w:pPr>
        <w:pStyle w:val="ListParagraph"/>
        <w:spacing w:after="0" w:line="240" w:lineRule="auto"/>
        <w:jc w:val="both"/>
        <w:rPr>
          <w:rFonts w:ascii="Times New Roman" w:hAnsi="Times New Roman" w:cs="Times New Roman"/>
          <w:sz w:val="24"/>
          <w:szCs w:val="24"/>
          <w:lang w:eastAsia="zh-CN"/>
        </w:rPr>
      </w:pPr>
    </w:p>
    <w:p w14:paraId="0AFECEB8" w14:textId="77777777" w:rsidR="001F5F6E" w:rsidRPr="00F25837" w:rsidRDefault="001F5F6E"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Proposal: </w:t>
      </w:r>
      <w:r w:rsidRPr="00F25837">
        <w:rPr>
          <w:rFonts w:ascii="Times New Roman" w:hAnsi="Times New Roman" w:cs="Times New Roman"/>
          <w:sz w:val="24"/>
          <w:szCs w:val="24"/>
          <w:lang w:eastAsia="en-US"/>
        </w:rPr>
        <w:t xml:space="preserve">Written policy, procedure, and practice require that all restrictive housing inmates are personally observed by a correctional officer twice per hour, but no more than 40 minutes apart, on an irregular schedule. Inmates who are violent or mentally disordered or who demonstrate unusual or bizarre behavior </w:t>
      </w:r>
      <w:r w:rsidRPr="00F25837">
        <w:rPr>
          <w:rFonts w:ascii="Times New Roman" w:hAnsi="Times New Roman" w:cs="Times New Roman"/>
          <w:sz w:val="24"/>
          <w:szCs w:val="24"/>
          <w:highlight w:val="yellow"/>
          <w:lang w:eastAsia="en-US"/>
        </w:rPr>
        <w:t xml:space="preserve">or self-harm </w:t>
      </w:r>
      <w:r w:rsidRPr="00F25837">
        <w:rPr>
          <w:rFonts w:ascii="Times New Roman" w:hAnsi="Times New Roman" w:cs="Times New Roman"/>
          <w:sz w:val="24"/>
          <w:szCs w:val="24"/>
          <w:lang w:eastAsia="en-US"/>
        </w:rPr>
        <w:t xml:space="preserve">receive more frequent observation; suicidal inmates are under continuous observation. </w:t>
      </w:r>
      <w:r w:rsidRPr="00F25837">
        <w:rPr>
          <w:rFonts w:ascii="Times New Roman" w:hAnsi="Times New Roman" w:cs="Times New Roman"/>
          <w:sz w:val="24"/>
          <w:szCs w:val="24"/>
          <w:highlight w:val="yellow"/>
          <w:lang w:eastAsia="en-US"/>
        </w:rPr>
        <w:t xml:space="preserve">A qualified mental health professional will determine the </w:t>
      </w:r>
      <w:r w:rsidRPr="00F25837">
        <w:rPr>
          <w:rFonts w:ascii="Times New Roman" w:hAnsi="Times New Roman" w:cs="Times New Roman"/>
          <w:sz w:val="24"/>
          <w:szCs w:val="24"/>
          <w:lang w:eastAsia="en-US"/>
        </w:rPr>
        <w:t xml:space="preserve">Identification </w:t>
      </w:r>
      <w:r w:rsidRPr="00F25837">
        <w:rPr>
          <w:rFonts w:ascii="Times New Roman" w:hAnsi="Times New Roman" w:cs="Times New Roman"/>
          <w:sz w:val="24"/>
          <w:szCs w:val="24"/>
          <w:highlight w:val="yellow"/>
          <w:lang w:eastAsia="en-US"/>
        </w:rPr>
        <w:t>type</w:t>
      </w:r>
      <w:r w:rsidRPr="00F25837">
        <w:rPr>
          <w:rFonts w:ascii="Times New Roman" w:hAnsi="Times New Roman" w:cs="Times New Roman"/>
          <w:sz w:val="24"/>
          <w:szCs w:val="24"/>
          <w:lang w:eastAsia="en-US"/>
        </w:rPr>
        <w:t xml:space="preserve"> of observation (minimal to constant) is determined and documented on a log by a qualified mental health professional during regular hours or medical staff after hours</w:t>
      </w:r>
    </w:p>
    <w:p w14:paraId="6C4D156C" w14:textId="77777777" w:rsidR="001F5F6E" w:rsidRPr="00F25837" w:rsidRDefault="001F5F6E" w:rsidP="00A14EC4">
      <w:pPr>
        <w:pStyle w:val="NoSpacing"/>
        <w:jc w:val="both"/>
        <w:rPr>
          <w:rFonts w:ascii="Times New Roman" w:hAnsi="Times New Roman" w:cs="Times New Roman"/>
          <w:b/>
          <w:sz w:val="24"/>
          <w:szCs w:val="24"/>
          <w:lang w:eastAsia="en-US"/>
        </w:rPr>
      </w:pPr>
    </w:p>
    <w:p w14:paraId="643BD35B" w14:textId="77777777" w:rsidR="001F5F6E" w:rsidRPr="00F25837" w:rsidRDefault="001F5F6E" w:rsidP="00A14EC4">
      <w:pPr>
        <w:pStyle w:val="NoSpacing"/>
        <w:ind w:left="720"/>
        <w:jc w:val="both"/>
        <w:rPr>
          <w:rFonts w:ascii="Times New Roman" w:hAnsi="Times New Roman" w:cs="Times New Roman"/>
          <w:sz w:val="24"/>
          <w:szCs w:val="24"/>
          <w:highlight w:val="yellow"/>
          <w:lang w:eastAsia="en-US"/>
        </w:rPr>
      </w:pPr>
      <w:r w:rsidRPr="00F25837">
        <w:rPr>
          <w:rFonts w:ascii="Times New Roman" w:hAnsi="Times New Roman" w:cs="Times New Roman"/>
          <w:b/>
          <w:sz w:val="24"/>
          <w:szCs w:val="24"/>
          <w:lang w:eastAsia="en-US"/>
        </w:rPr>
        <w:t xml:space="preserve">Comment: </w:t>
      </w:r>
      <w:r w:rsidRPr="00F25837">
        <w:rPr>
          <w:rFonts w:ascii="Times New Roman" w:hAnsi="Times New Roman" w:cs="Times New Roman"/>
          <w:sz w:val="24"/>
          <w:szCs w:val="24"/>
          <w:lang w:eastAsia="en-US"/>
        </w:rPr>
        <w:t>An inmate “companion” program for use in the observation process is acceptable provided that the inmate “companion” is trained and monitored</w:t>
      </w:r>
      <w:r w:rsidRPr="00F25837">
        <w:rPr>
          <w:rFonts w:ascii="Times New Roman" w:hAnsi="Times New Roman" w:cs="Times New Roman"/>
          <w:sz w:val="24"/>
          <w:szCs w:val="24"/>
          <w:highlight w:val="yellow"/>
          <w:lang w:eastAsia="en-US"/>
        </w:rPr>
        <w:t xml:space="preserve"> and is not a replacement for observation by staff.</w:t>
      </w:r>
    </w:p>
    <w:p w14:paraId="66284577" w14:textId="77777777" w:rsidR="001F5F6E" w:rsidRPr="00F25837" w:rsidRDefault="001F5F6E" w:rsidP="00A14EC4">
      <w:pPr>
        <w:pStyle w:val="NoSpacing"/>
        <w:jc w:val="both"/>
        <w:rPr>
          <w:rFonts w:ascii="Times New Roman" w:hAnsi="Times New Roman" w:cs="Times New Roman"/>
          <w:b/>
          <w:sz w:val="24"/>
          <w:szCs w:val="24"/>
          <w:lang w:eastAsia="en-US"/>
        </w:rPr>
      </w:pPr>
    </w:p>
    <w:p w14:paraId="31FDC64A" w14:textId="77777777" w:rsidR="001F5F6E" w:rsidRPr="00F25837" w:rsidRDefault="001F5F6E"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Protocols: </w:t>
      </w:r>
      <w:r w:rsidRPr="00F25837">
        <w:rPr>
          <w:rFonts w:ascii="Times New Roman" w:hAnsi="Times New Roman" w:cs="Times New Roman"/>
          <w:sz w:val="24"/>
          <w:szCs w:val="24"/>
          <w:lang w:eastAsia="en-US"/>
        </w:rPr>
        <w:t>Written policy and procedure and post orders.</w:t>
      </w:r>
    </w:p>
    <w:p w14:paraId="6FACD979" w14:textId="77777777" w:rsidR="001F5F6E" w:rsidRPr="00F25837" w:rsidRDefault="001F5F6E" w:rsidP="00A14EC4">
      <w:pPr>
        <w:pStyle w:val="NoSpacing"/>
        <w:jc w:val="both"/>
        <w:rPr>
          <w:rFonts w:ascii="Times New Roman" w:hAnsi="Times New Roman" w:cs="Times New Roman"/>
          <w:b/>
          <w:sz w:val="24"/>
          <w:szCs w:val="24"/>
          <w:lang w:eastAsia="en-US"/>
        </w:rPr>
      </w:pPr>
    </w:p>
    <w:p w14:paraId="551FF9EE" w14:textId="77777777" w:rsidR="001F5F6E" w:rsidRPr="00F25837" w:rsidRDefault="001F5F6E" w:rsidP="00A14EC4">
      <w:pPr>
        <w:pStyle w:val="NoSpacing"/>
        <w:ind w:left="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Process Indicators: </w:t>
      </w:r>
      <w:r w:rsidRPr="00F25837">
        <w:rPr>
          <w:rFonts w:ascii="Times New Roman" w:hAnsi="Times New Roman" w:cs="Times New Roman"/>
          <w:sz w:val="24"/>
          <w:szCs w:val="24"/>
          <w:lang w:eastAsia="en-US"/>
        </w:rPr>
        <w:t>Staff plans/logs. Review sheets; observation forms. Unit record/log documenting cell checks.</w:t>
      </w:r>
    </w:p>
    <w:p w14:paraId="46C40CC8" w14:textId="77777777" w:rsidR="001F5F6E" w:rsidRPr="00F25837" w:rsidRDefault="001F5F6E" w:rsidP="00A14EC4">
      <w:pPr>
        <w:pStyle w:val="ListParagraph"/>
        <w:spacing w:after="0" w:line="240" w:lineRule="auto"/>
        <w:jc w:val="both"/>
        <w:rPr>
          <w:rFonts w:ascii="Times New Roman" w:hAnsi="Times New Roman" w:cs="Times New Roman"/>
          <w:sz w:val="24"/>
          <w:szCs w:val="24"/>
          <w:lang w:eastAsia="zh-CN"/>
        </w:rPr>
      </w:pPr>
    </w:p>
    <w:p w14:paraId="6A2B2F04"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Committee-014</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RH-0013 (Ref: 4-4258)</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15B7AEE8" w14:textId="77777777" w:rsidR="00EE54CE" w:rsidRPr="00F25837" w:rsidRDefault="00EE54CE" w:rsidP="00A14EC4">
      <w:pPr>
        <w:spacing w:after="0" w:line="240" w:lineRule="auto"/>
        <w:jc w:val="both"/>
        <w:rPr>
          <w:rFonts w:ascii="Times New Roman" w:hAnsi="Times New Roman" w:cs="Times New Roman"/>
          <w:b/>
          <w:sz w:val="24"/>
          <w:szCs w:val="24"/>
          <w:lang w:eastAsia="zh-CN"/>
        </w:rPr>
      </w:pPr>
    </w:p>
    <w:p w14:paraId="42BDB6D3" w14:textId="77777777" w:rsidR="00EE54CE" w:rsidRPr="00F25837" w:rsidRDefault="00EE54CE"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031B8D81" w14:textId="77777777" w:rsidR="00EE54CE" w:rsidRPr="00F25837" w:rsidRDefault="00EE54CE" w:rsidP="00A14EC4">
      <w:pPr>
        <w:spacing w:after="0" w:line="240" w:lineRule="auto"/>
        <w:jc w:val="both"/>
        <w:rPr>
          <w:rFonts w:ascii="Times New Roman" w:hAnsi="Times New Roman" w:cs="Times New Roman"/>
          <w:b/>
          <w:sz w:val="24"/>
          <w:szCs w:val="24"/>
          <w:lang w:eastAsia="zh-CN"/>
        </w:rPr>
      </w:pPr>
    </w:p>
    <w:p w14:paraId="531040F7" w14:textId="77777777" w:rsidR="00F25837" w:rsidRDefault="00F25837" w:rsidP="00A14EC4">
      <w:pPr>
        <w:spacing w:after="0" w:line="240" w:lineRule="auto"/>
        <w:jc w:val="both"/>
        <w:rPr>
          <w:rFonts w:ascii="Times New Roman" w:hAnsi="Times New Roman" w:cs="Times New Roman"/>
          <w:b/>
          <w:sz w:val="24"/>
          <w:szCs w:val="24"/>
          <w:lang w:eastAsia="zh-CN"/>
        </w:rPr>
      </w:pPr>
    </w:p>
    <w:p w14:paraId="319918ED" w14:textId="77777777" w:rsidR="00F25837" w:rsidRDefault="00F25837" w:rsidP="00A14EC4">
      <w:pPr>
        <w:spacing w:after="0" w:line="240" w:lineRule="auto"/>
        <w:jc w:val="both"/>
        <w:rPr>
          <w:rFonts w:ascii="Times New Roman" w:hAnsi="Times New Roman" w:cs="Times New Roman"/>
          <w:b/>
          <w:sz w:val="24"/>
          <w:szCs w:val="24"/>
          <w:lang w:eastAsia="zh-CN"/>
        </w:rPr>
      </w:pPr>
    </w:p>
    <w:p w14:paraId="595E1ABB" w14:textId="77777777" w:rsidR="00F25837" w:rsidRDefault="00F25837" w:rsidP="00A14EC4">
      <w:pPr>
        <w:spacing w:after="0" w:line="240" w:lineRule="auto"/>
        <w:jc w:val="both"/>
        <w:rPr>
          <w:rFonts w:ascii="Times New Roman" w:hAnsi="Times New Roman" w:cs="Times New Roman"/>
          <w:b/>
          <w:sz w:val="24"/>
          <w:szCs w:val="24"/>
          <w:lang w:eastAsia="zh-CN"/>
        </w:rPr>
      </w:pPr>
    </w:p>
    <w:p w14:paraId="0A346196" w14:textId="77777777" w:rsidR="00F25837" w:rsidRDefault="00F25837" w:rsidP="00A14EC4">
      <w:pPr>
        <w:spacing w:after="0" w:line="240" w:lineRule="auto"/>
        <w:jc w:val="both"/>
        <w:rPr>
          <w:rFonts w:ascii="Times New Roman" w:hAnsi="Times New Roman" w:cs="Times New Roman"/>
          <w:b/>
          <w:sz w:val="24"/>
          <w:szCs w:val="24"/>
          <w:lang w:eastAsia="zh-CN"/>
        </w:rPr>
      </w:pPr>
    </w:p>
    <w:p w14:paraId="16906F51" w14:textId="77777777" w:rsidR="00F25837" w:rsidRDefault="00F25837" w:rsidP="00A14EC4">
      <w:pPr>
        <w:spacing w:after="0" w:line="240" w:lineRule="auto"/>
        <w:jc w:val="both"/>
        <w:rPr>
          <w:rFonts w:ascii="Times New Roman" w:hAnsi="Times New Roman" w:cs="Times New Roman"/>
          <w:b/>
          <w:sz w:val="24"/>
          <w:szCs w:val="24"/>
          <w:lang w:eastAsia="zh-CN"/>
        </w:rPr>
      </w:pPr>
    </w:p>
    <w:p w14:paraId="3E0B3644" w14:textId="77777777" w:rsidR="00F25837" w:rsidRPr="00F25837" w:rsidRDefault="00F25837"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F6389B">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4F2D9F40" w14:textId="77777777" w:rsidR="00F25837" w:rsidRDefault="00F25837" w:rsidP="00A14EC4">
      <w:pPr>
        <w:spacing w:after="0" w:line="240" w:lineRule="auto"/>
        <w:jc w:val="both"/>
        <w:rPr>
          <w:rFonts w:ascii="Times New Roman" w:hAnsi="Times New Roman" w:cs="Times New Roman"/>
          <w:b/>
          <w:sz w:val="24"/>
          <w:szCs w:val="24"/>
          <w:lang w:eastAsia="zh-CN"/>
        </w:rPr>
      </w:pPr>
    </w:p>
    <w:p w14:paraId="24433E35"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Restrictive Housing Committee-015</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RH-0014 (Ref: 4-4259)</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42B63692" w14:textId="77777777" w:rsidR="00EE54CE" w:rsidRPr="00F25837" w:rsidRDefault="00EE54CE" w:rsidP="00A14EC4">
      <w:pPr>
        <w:spacing w:after="0" w:line="240" w:lineRule="auto"/>
        <w:jc w:val="both"/>
        <w:rPr>
          <w:rFonts w:ascii="Times New Roman" w:hAnsi="Times New Roman" w:cs="Times New Roman"/>
          <w:b/>
          <w:sz w:val="24"/>
          <w:szCs w:val="24"/>
          <w:lang w:eastAsia="zh-CN"/>
        </w:rPr>
      </w:pPr>
    </w:p>
    <w:p w14:paraId="6358452C" w14:textId="77777777" w:rsidR="00EE54CE" w:rsidRPr="00F25837" w:rsidRDefault="00EE54CE"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4C62836C" w14:textId="77777777" w:rsidR="00EE54CE" w:rsidRPr="00F25837" w:rsidRDefault="00EE54CE" w:rsidP="00A14EC4">
      <w:pPr>
        <w:pStyle w:val="ListParagraph"/>
        <w:spacing w:after="0" w:line="240" w:lineRule="auto"/>
        <w:jc w:val="both"/>
        <w:rPr>
          <w:rFonts w:ascii="Times New Roman" w:hAnsi="Times New Roman" w:cs="Times New Roman"/>
          <w:b/>
          <w:sz w:val="24"/>
          <w:szCs w:val="24"/>
          <w:lang w:eastAsia="zh-CN"/>
        </w:rPr>
      </w:pPr>
    </w:p>
    <w:p w14:paraId="7A58A949" w14:textId="77777777" w:rsidR="00EE54CE" w:rsidRPr="00F25837" w:rsidRDefault="00EE54CE"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Proposal: </w:t>
      </w:r>
      <w:r w:rsidRPr="00F25837">
        <w:rPr>
          <w:rFonts w:ascii="Times New Roman" w:hAnsi="Times New Roman" w:cs="Times New Roman"/>
          <w:sz w:val="24"/>
          <w:szCs w:val="24"/>
          <w:lang w:eastAsia="en-US"/>
        </w:rPr>
        <w:t>Written policy and procedure govern the selection criteria, specialized training, supervision, and rotation of staff who work directly with inmates in restrictive housing on a regular and daily basis.</w:t>
      </w:r>
    </w:p>
    <w:p w14:paraId="36635AAB" w14:textId="77777777" w:rsidR="00EE54CE" w:rsidRPr="00F25837" w:rsidRDefault="00EE54CE" w:rsidP="00A14EC4">
      <w:pPr>
        <w:pStyle w:val="NoSpacing"/>
        <w:jc w:val="both"/>
        <w:rPr>
          <w:rFonts w:ascii="Times New Roman" w:hAnsi="Times New Roman" w:cs="Times New Roman"/>
          <w:b/>
          <w:sz w:val="24"/>
          <w:szCs w:val="24"/>
          <w:lang w:eastAsia="en-US"/>
        </w:rPr>
      </w:pPr>
      <w:r w:rsidRPr="00F25837">
        <w:rPr>
          <w:rFonts w:ascii="Times New Roman" w:hAnsi="Times New Roman" w:cs="Times New Roman"/>
          <w:b/>
          <w:sz w:val="24"/>
          <w:szCs w:val="24"/>
          <w:lang w:eastAsia="en-US"/>
        </w:rPr>
        <w:tab/>
      </w:r>
    </w:p>
    <w:p w14:paraId="1C9A236C" w14:textId="77777777" w:rsidR="00EE54CE" w:rsidRPr="00F25837" w:rsidRDefault="00EE54CE" w:rsidP="00A14EC4">
      <w:pPr>
        <w:pStyle w:val="NoSpacing"/>
        <w:ind w:left="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Comment: </w:t>
      </w:r>
      <w:r w:rsidRPr="00F25837">
        <w:rPr>
          <w:rFonts w:ascii="Times New Roman" w:hAnsi="Times New Roman" w:cs="Times New Roman"/>
          <w:sz w:val="24"/>
          <w:szCs w:val="24"/>
          <w:lang w:eastAsia="en-US"/>
        </w:rPr>
        <w:t xml:space="preserve">Specialized training </w:t>
      </w:r>
      <w:r w:rsidRPr="00F25837">
        <w:rPr>
          <w:rFonts w:ascii="Times New Roman" w:hAnsi="Times New Roman" w:cs="Times New Roman"/>
          <w:sz w:val="24"/>
          <w:szCs w:val="24"/>
          <w:highlight w:val="yellow"/>
          <w:lang w:eastAsia="en-US"/>
        </w:rPr>
        <w:t>should include but not limited to</w:t>
      </w:r>
      <w:r w:rsidRPr="00F25837">
        <w:rPr>
          <w:rFonts w:ascii="Times New Roman" w:hAnsi="Times New Roman" w:cs="Times New Roman"/>
          <w:sz w:val="24"/>
          <w:szCs w:val="24"/>
          <w:lang w:eastAsia="en-US"/>
        </w:rPr>
        <w:t xml:space="preserve"> Crisis Intervention Training and Correctional Behavioral Health Certification.</w:t>
      </w:r>
    </w:p>
    <w:p w14:paraId="604D9CC8" w14:textId="77777777" w:rsidR="00EE54CE" w:rsidRPr="00F25837" w:rsidRDefault="00EE54CE" w:rsidP="00A14EC4">
      <w:pPr>
        <w:pStyle w:val="NoSpacing"/>
        <w:jc w:val="both"/>
        <w:rPr>
          <w:rFonts w:ascii="Times New Roman" w:hAnsi="Times New Roman" w:cs="Times New Roman"/>
          <w:b/>
          <w:sz w:val="24"/>
          <w:szCs w:val="24"/>
          <w:lang w:eastAsia="en-US"/>
        </w:rPr>
      </w:pPr>
    </w:p>
    <w:p w14:paraId="1C84877D" w14:textId="77777777" w:rsidR="00EE54CE" w:rsidRPr="00F25837" w:rsidRDefault="00EE54CE" w:rsidP="00A14EC4">
      <w:pPr>
        <w:pStyle w:val="NoSpacing"/>
        <w:ind w:firstLine="720"/>
        <w:jc w:val="both"/>
        <w:rPr>
          <w:rFonts w:ascii="Times New Roman" w:hAnsi="Times New Roman" w:cs="Times New Roman"/>
          <w:b/>
          <w:sz w:val="24"/>
          <w:szCs w:val="24"/>
          <w:lang w:eastAsia="en-US"/>
        </w:rPr>
      </w:pPr>
      <w:r w:rsidRPr="00F25837">
        <w:rPr>
          <w:rFonts w:ascii="Times New Roman" w:hAnsi="Times New Roman" w:cs="Times New Roman"/>
          <w:b/>
          <w:sz w:val="24"/>
          <w:szCs w:val="24"/>
          <w:lang w:eastAsia="en-US"/>
        </w:rPr>
        <w:t xml:space="preserve">Protocols: </w:t>
      </w:r>
      <w:r w:rsidRPr="00F25837">
        <w:rPr>
          <w:rFonts w:ascii="Times New Roman" w:hAnsi="Times New Roman" w:cs="Times New Roman"/>
          <w:sz w:val="24"/>
          <w:szCs w:val="24"/>
          <w:lang w:eastAsia="en-US"/>
        </w:rPr>
        <w:t>Policy and Procedure.</w:t>
      </w:r>
    </w:p>
    <w:p w14:paraId="234E904B" w14:textId="77777777" w:rsidR="00EE54CE" w:rsidRPr="00F25837" w:rsidRDefault="00EE54CE" w:rsidP="00A14EC4">
      <w:pPr>
        <w:pStyle w:val="NoSpacing"/>
        <w:jc w:val="both"/>
        <w:rPr>
          <w:rFonts w:ascii="Times New Roman" w:hAnsi="Times New Roman" w:cs="Times New Roman"/>
          <w:b/>
          <w:sz w:val="24"/>
          <w:szCs w:val="24"/>
          <w:lang w:eastAsia="en-US"/>
        </w:rPr>
      </w:pPr>
    </w:p>
    <w:p w14:paraId="18024479" w14:textId="77777777" w:rsidR="00EE54CE" w:rsidRPr="00F25837" w:rsidRDefault="00EE54CE"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Process Indicators: </w:t>
      </w:r>
      <w:r w:rsidRPr="00F25837">
        <w:rPr>
          <w:rFonts w:ascii="Times New Roman" w:hAnsi="Times New Roman" w:cs="Times New Roman"/>
          <w:sz w:val="24"/>
          <w:szCs w:val="24"/>
          <w:lang w:eastAsia="en-US"/>
        </w:rPr>
        <w:t>Staff Roster and training records of staff assigned to the unit.</w:t>
      </w:r>
    </w:p>
    <w:p w14:paraId="2A09846A" w14:textId="77777777" w:rsidR="00EE54CE" w:rsidRPr="00F25837" w:rsidRDefault="00EE54CE" w:rsidP="00A14EC4">
      <w:pPr>
        <w:pStyle w:val="NoSpacing"/>
        <w:ind w:firstLine="720"/>
        <w:jc w:val="both"/>
        <w:rPr>
          <w:rFonts w:ascii="Times New Roman" w:hAnsi="Times New Roman" w:cs="Times New Roman"/>
          <w:sz w:val="24"/>
          <w:szCs w:val="24"/>
          <w:lang w:eastAsia="en-US"/>
        </w:rPr>
      </w:pPr>
    </w:p>
    <w:p w14:paraId="4A29A1A9" w14:textId="77777777" w:rsidR="00EE54CE"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Committee-016</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RH-0015 (Ref: 4-4260)</w:t>
      </w:r>
      <w:r w:rsidR="00553A60" w:rsidRPr="00F25837">
        <w:rPr>
          <w:rFonts w:ascii="Times New Roman" w:hAnsi="Times New Roman" w:cs="Times New Roman"/>
          <w:b/>
          <w:sz w:val="24"/>
          <w:szCs w:val="24"/>
          <w:lang w:eastAsia="zh-CN"/>
        </w:rPr>
        <w:tab/>
      </w:r>
    </w:p>
    <w:p w14:paraId="3A2BB15A" w14:textId="77777777" w:rsidR="00EE54CE" w:rsidRPr="00F25837" w:rsidRDefault="00EE54CE" w:rsidP="00A14EC4">
      <w:pPr>
        <w:spacing w:after="0" w:line="240" w:lineRule="auto"/>
        <w:jc w:val="both"/>
        <w:rPr>
          <w:rFonts w:ascii="Times New Roman" w:hAnsi="Times New Roman" w:cs="Times New Roman"/>
          <w:b/>
          <w:sz w:val="24"/>
          <w:szCs w:val="24"/>
          <w:lang w:eastAsia="zh-CN"/>
        </w:rPr>
      </w:pPr>
    </w:p>
    <w:p w14:paraId="393FA52F" w14:textId="77777777" w:rsidR="00500079" w:rsidRPr="00F25837" w:rsidRDefault="00500079"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59B0CD98" w14:textId="77777777" w:rsidR="00500079" w:rsidRPr="00F25837" w:rsidRDefault="00500079" w:rsidP="00A14EC4">
      <w:pPr>
        <w:spacing w:after="0" w:line="240" w:lineRule="auto"/>
        <w:ind w:left="360"/>
        <w:jc w:val="both"/>
        <w:rPr>
          <w:rFonts w:ascii="Times New Roman" w:hAnsi="Times New Roman" w:cs="Times New Roman"/>
          <w:b/>
          <w:sz w:val="24"/>
          <w:szCs w:val="24"/>
          <w:lang w:eastAsia="zh-CN"/>
        </w:rPr>
      </w:pPr>
    </w:p>
    <w:p w14:paraId="6ECC3208" w14:textId="77777777" w:rsidR="00500079" w:rsidRPr="00F25837" w:rsidRDefault="00500079"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Proposal: </w:t>
      </w:r>
      <w:r w:rsidRPr="00F25837">
        <w:rPr>
          <w:rFonts w:ascii="Times New Roman" w:hAnsi="Times New Roman" w:cs="Times New Roman"/>
          <w:sz w:val="24"/>
          <w:szCs w:val="24"/>
          <w:lang w:eastAsia="en-US"/>
        </w:rPr>
        <w:t xml:space="preserve">Written policy, procedure, and practice provide that staff operating restrictive housing units maintain a permanent log and logs are reviewed monthly by the warden and health authority </w:t>
      </w:r>
      <w:r w:rsidRPr="00F25837">
        <w:rPr>
          <w:rFonts w:ascii="Times New Roman" w:hAnsi="Times New Roman" w:cs="Times New Roman"/>
          <w:sz w:val="24"/>
          <w:szCs w:val="24"/>
          <w:highlight w:val="yellow"/>
          <w:lang w:eastAsia="en-US"/>
        </w:rPr>
        <w:t>or designee</w:t>
      </w:r>
      <w:r w:rsidRPr="00F25837">
        <w:rPr>
          <w:rFonts w:ascii="Times New Roman" w:hAnsi="Times New Roman" w:cs="Times New Roman"/>
          <w:sz w:val="24"/>
          <w:szCs w:val="24"/>
          <w:lang w:eastAsia="en-US"/>
        </w:rPr>
        <w:t>.</w:t>
      </w:r>
    </w:p>
    <w:p w14:paraId="2AA859BD" w14:textId="77777777" w:rsidR="00500079" w:rsidRPr="00F25837" w:rsidRDefault="00500079" w:rsidP="00A14EC4">
      <w:pPr>
        <w:pStyle w:val="NoSpacing"/>
        <w:jc w:val="both"/>
        <w:rPr>
          <w:rFonts w:ascii="Times New Roman" w:hAnsi="Times New Roman" w:cs="Times New Roman"/>
          <w:sz w:val="24"/>
          <w:szCs w:val="24"/>
          <w:lang w:eastAsia="en-US"/>
        </w:rPr>
      </w:pPr>
    </w:p>
    <w:p w14:paraId="178772D1" w14:textId="77777777" w:rsidR="00500079" w:rsidRPr="00F25837" w:rsidRDefault="00500079" w:rsidP="00A14EC4">
      <w:pPr>
        <w:pStyle w:val="NoSpacing"/>
        <w:ind w:left="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Comment: </w:t>
      </w:r>
      <w:r w:rsidRPr="00F25837">
        <w:rPr>
          <w:rFonts w:ascii="Times New Roman" w:hAnsi="Times New Roman" w:cs="Times New Roman"/>
          <w:sz w:val="24"/>
          <w:szCs w:val="24"/>
          <w:lang w:eastAsia="en-US"/>
        </w:rPr>
        <w:t>The log should contain the following information for each inmate admitted to restrictive housing: name, number, housing location, date admitted, type of infraction or reason for admission, tentative release date, and special medical or behavioral health problems or needs. The log also should be used to record all visits by officials who inspect the units or counsel the inmates, all unusual inmate behavior, and all releases.</w:t>
      </w:r>
    </w:p>
    <w:p w14:paraId="424C7685" w14:textId="77777777" w:rsidR="00500079" w:rsidRPr="00F25837" w:rsidRDefault="00500079" w:rsidP="00A14EC4">
      <w:pPr>
        <w:pStyle w:val="NoSpacing"/>
        <w:jc w:val="both"/>
        <w:rPr>
          <w:rFonts w:ascii="Times New Roman" w:hAnsi="Times New Roman" w:cs="Times New Roman"/>
          <w:sz w:val="24"/>
          <w:szCs w:val="24"/>
          <w:lang w:eastAsia="en-US"/>
        </w:rPr>
      </w:pPr>
    </w:p>
    <w:p w14:paraId="0A6BA7CF" w14:textId="77777777" w:rsidR="00500079" w:rsidRPr="00F25837" w:rsidRDefault="00500079"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Protocols: </w:t>
      </w:r>
      <w:r w:rsidRPr="00F25837">
        <w:rPr>
          <w:rFonts w:ascii="Times New Roman" w:hAnsi="Times New Roman" w:cs="Times New Roman"/>
          <w:sz w:val="24"/>
          <w:szCs w:val="24"/>
          <w:lang w:eastAsia="en-US"/>
        </w:rPr>
        <w:t>Written policy and procedure.</w:t>
      </w:r>
    </w:p>
    <w:p w14:paraId="5F115B5B" w14:textId="77777777" w:rsidR="00500079" w:rsidRPr="00F25837" w:rsidRDefault="00500079" w:rsidP="00A14EC4">
      <w:pPr>
        <w:pStyle w:val="NoSpacing"/>
        <w:jc w:val="both"/>
        <w:rPr>
          <w:rFonts w:ascii="Times New Roman" w:hAnsi="Times New Roman" w:cs="Times New Roman"/>
          <w:sz w:val="24"/>
          <w:szCs w:val="24"/>
          <w:lang w:eastAsia="en-US"/>
        </w:rPr>
      </w:pPr>
    </w:p>
    <w:p w14:paraId="37EAA3E0" w14:textId="77777777" w:rsidR="00500079" w:rsidRPr="00F25837" w:rsidRDefault="00500079" w:rsidP="00A14EC4">
      <w:pPr>
        <w:spacing w:after="0" w:line="240" w:lineRule="auto"/>
        <w:ind w:left="360"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Logs reviewe</w:t>
      </w:r>
      <w:r w:rsidR="00F72FF0">
        <w:rPr>
          <w:rFonts w:ascii="Times New Roman" w:hAnsi="Times New Roman" w:cs="Times New Roman"/>
          <w:sz w:val="24"/>
          <w:szCs w:val="24"/>
        </w:rPr>
        <w:t xml:space="preserve">d by Warden or Health authority </w:t>
      </w:r>
      <w:r w:rsidR="00F72FF0" w:rsidRPr="00F72FF0">
        <w:rPr>
          <w:rFonts w:ascii="Times New Roman" w:hAnsi="Times New Roman" w:cs="Times New Roman"/>
          <w:sz w:val="24"/>
          <w:szCs w:val="24"/>
          <w:highlight w:val="yellow"/>
        </w:rPr>
        <w:t>or designee</w:t>
      </w:r>
      <w:r w:rsidR="00F72FF0">
        <w:rPr>
          <w:rFonts w:ascii="Times New Roman" w:hAnsi="Times New Roman" w:cs="Times New Roman"/>
          <w:sz w:val="24"/>
          <w:szCs w:val="24"/>
        </w:rPr>
        <w:t>.</w:t>
      </w:r>
    </w:p>
    <w:p w14:paraId="3F9D9ED8"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p>
    <w:p w14:paraId="1CE38F79" w14:textId="77777777" w:rsidR="009F5C31"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Committee-017</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RH-0016 (Ref: 4-4261)</w:t>
      </w:r>
      <w:r w:rsidR="00553A60" w:rsidRPr="00F25837">
        <w:rPr>
          <w:rFonts w:ascii="Times New Roman" w:hAnsi="Times New Roman" w:cs="Times New Roman"/>
          <w:b/>
          <w:sz w:val="24"/>
          <w:szCs w:val="24"/>
          <w:lang w:eastAsia="zh-CN"/>
        </w:rPr>
        <w:tab/>
      </w:r>
    </w:p>
    <w:p w14:paraId="6103E7FA"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6DE7458C"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5C6402FE"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3D3C349" w14:textId="77777777" w:rsidR="009F5C31"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Committee-018</w:t>
      </w:r>
      <w:r w:rsidRPr="00F25837">
        <w:rPr>
          <w:rFonts w:ascii="Times New Roman" w:hAnsi="Times New Roman" w:cs="Times New Roman"/>
          <w:b/>
          <w:sz w:val="24"/>
          <w:szCs w:val="24"/>
          <w:lang w:eastAsia="zh-CN"/>
        </w:rPr>
        <w:tab/>
        <w:t>ACI 4- RH-0017</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6DF78868"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4C38E329"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3D6F6C98"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76A5CEBE" w14:textId="77777777" w:rsidR="00C05724" w:rsidRDefault="00C05724" w:rsidP="00A14EC4">
      <w:pPr>
        <w:spacing w:after="0" w:line="240" w:lineRule="auto"/>
        <w:jc w:val="both"/>
        <w:rPr>
          <w:rFonts w:ascii="Times New Roman" w:hAnsi="Times New Roman" w:cs="Times New Roman"/>
          <w:b/>
          <w:sz w:val="24"/>
          <w:szCs w:val="24"/>
          <w:lang w:eastAsia="zh-CN"/>
        </w:rPr>
      </w:pPr>
    </w:p>
    <w:p w14:paraId="51F952D2" w14:textId="77777777" w:rsidR="00C05724" w:rsidRPr="00F25837" w:rsidRDefault="00C05724" w:rsidP="00C0572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64EB2F9C" w14:textId="77777777" w:rsidR="00C05724" w:rsidRDefault="00C05724" w:rsidP="00A14EC4">
      <w:pPr>
        <w:spacing w:after="0" w:line="240" w:lineRule="auto"/>
        <w:jc w:val="both"/>
        <w:rPr>
          <w:rFonts w:ascii="Times New Roman" w:hAnsi="Times New Roman" w:cs="Times New Roman"/>
          <w:b/>
          <w:sz w:val="24"/>
          <w:szCs w:val="24"/>
          <w:lang w:eastAsia="zh-CN"/>
        </w:rPr>
      </w:pPr>
    </w:p>
    <w:p w14:paraId="2D8E4E0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Restrictive Housing Committee-019</w:t>
      </w:r>
      <w:r w:rsidRPr="00F25837">
        <w:rPr>
          <w:rFonts w:ascii="Times New Roman" w:hAnsi="Times New Roman" w:cs="Times New Roman"/>
          <w:b/>
          <w:sz w:val="24"/>
          <w:szCs w:val="24"/>
          <w:lang w:eastAsia="zh-CN"/>
        </w:rPr>
        <w:tab/>
        <w:t>ACI 4- RH-0018</w:t>
      </w:r>
      <w:r w:rsidR="00553A60" w:rsidRPr="00F25837">
        <w:rPr>
          <w:rFonts w:ascii="Times New Roman" w:hAnsi="Times New Roman" w:cs="Times New Roman"/>
          <w:b/>
          <w:sz w:val="24"/>
          <w:szCs w:val="24"/>
          <w:lang w:eastAsia="zh-CN"/>
        </w:rPr>
        <w:t xml:space="preserve"> (Ref: 4-4262)</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47548B5B"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117304F8"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04924895"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7AF72F3A" w14:textId="77777777" w:rsidR="009F5C31"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Committee-020</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RH-0019 (Ref: 4-4263)</w:t>
      </w:r>
      <w:r w:rsidR="00553A60" w:rsidRPr="00F25837">
        <w:rPr>
          <w:rFonts w:ascii="Times New Roman" w:hAnsi="Times New Roman" w:cs="Times New Roman"/>
          <w:b/>
          <w:sz w:val="24"/>
          <w:szCs w:val="24"/>
          <w:lang w:eastAsia="zh-CN"/>
        </w:rPr>
        <w:tab/>
      </w:r>
    </w:p>
    <w:p w14:paraId="77DBBFA0"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44534B32"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4A78908F"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E4E9E29" w14:textId="77777777" w:rsidR="009F5C31"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Committee-021</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RH-0020 (Ref: 4-4264)</w:t>
      </w:r>
      <w:r w:rsidR="00553A60" w:rsidRPr="00F25837">
        <w:rPr>
          <w:rFonts w:ascii="Times New Roman" w:hAnsi="Times New Roman" w:cs="Times New Roman"/>
          <w:b/>
          <w:sz w:val="24"/>
          <w:szCs w:val="24"/>
          <w:lang w:eastAsia="zh-CN"/>
        </w:rPr>
        <w:tab/>
      </w:r>
    </w:p>
    <w:p w14:paraId="7916470F"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66B1052E"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3020A3EF"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6F3DC2B7"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Committee-022</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RH-0021 (Ref: 4-4265)</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F63DDD8"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25426895" w14:textId="77777777" w:rsidR="009F5C31" w:rsidRPr="00F25837" w:rsidRDefault="009F5C31"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FB2F00C"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0EAFE6FC" w14:textId="77777777" w:rsidR="009F5C31"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Committee-023</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RH-0022 (Ref: 4-4266)</w:t>
      </w:r>
      <w:r w:rsidR="00553A60" w:rsidRPr="00F25837">
        <w:rPr>
          <w:rFonts w:ascii="Times New Roman" w:hAnsi="Times New Roman" w:cs="Times New Roman"/>
          <w:b/>
          <w:sz w:val="24"/>
          <w:szCs w:val="24"/>
          <w:lang w:eastAsia="zh-CN"/>
        </w:rPr>
        <w:tab/>
      </w:r>
    </w:p>
    <w:p w14:paraId="0D3D174F" w14:textId="77777777" w:rsidR="009F5C31" w:rsidRPr="00F25837" w:rsidRDefault="009F5C31" w:rsidP="00A14EC4">
      <w:pPr>
        <w:spacing w:after="0" w:line="240" w:lineRule="auto"/>
        <w:jc w:val="both"/>
        <w:rPr>
          <w:rFonts w:ascii="Times New Roman" w:hAnsi="Times New Roman" w:cs="Times New Roman"/>
          <w:b/>
          <w:sz w:val="24"/>
          <w:szCs w:val="24"/>
          <w:lang w:eastAsia="zh-CN"/>
        </w:rPr>
      </w:pPr>
    </w:p>
    <w:p w14:paraId="7BB3E94B" w14:textId="77777777" w:rsidR="003F3D94" w:rsidRPr="00F25837" w:rsidRDefault="003F3D94"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agreed to revise the process indicators.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4009D9E8" w14:textId="77777777" w:rsidR="003F3D94" w:rsidRPr="00F25837" w:rsidRDefault="003F3D94" w:rsidP="00A14EC4">
      <w:pPr>
        <w:pStyle w:val="NoSpacing"/>
        <w:jc w:val="both"/>
        <w:rPr>
          <w:rFonts w:ascii="Times New Roman" w:hAnsi="Times New Roman" w:cs="Times New Roman"/>
          <w:b/>
          <w:sz w:val="24"/>
          <w:szCs w:val="24"/>
          <w:lang w:eastAsia="en-US"/>
        </w:rPr>
      </w:pPr>
    </w:p>
    <w:p w14:paraId="54F97644" w14:textId="77777777" w:rsidR="003F3D94" w:rsidRPr="00F25837" w:rsidRDefault="003F3D94"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Proposal: </w:t>
      </w:r>
      <w:r w:rsidRPr="00F25837">
        <w:rPr>
          <w:rFonts w:ascii="Times New Roman" w:hAnsi="Times New Roman" w:cs="Times New Roman"/>
          <w:sz w:val="24"/>
          <w:szCs w:val="24"/>
          <w:lang w:eastAsia="en-US"/>
        </w:rPr>
        <w:t>Written policy, procedure, and practice provide that inmates in restrictive housing can write and receive letters on the same basis as inmates in the general population.</w:t>
      </w:r>
    </w:p>
    <w:p w14:paraId="013AF882" w14:textId="77777777" w:rsidR="003F3D94" w:rsidRPr="00F25837" w:rsidRDefault="003F3D94" w:rsidP="00A14EC4">
      <w:pPr>
        <w:pStyle w:val="NoSpacing"/>
        <w:jc w:val="both"/>
        <w:rPr>
          <w:rFonts w:ascii="Times New Roman" w:hAnsi="Times New Roman" w:cs="Times New Roman"/>
          <w:b/>
          <w:sz w:val="24"/>
          <w:szCs w:val="24"/>
          <w:lang w:eastAsia="en-US"/>
        </w:rPr>
      </w:pPr>
    </w:p>
    <w:p w14:paraId="4E5C329F" w14:textId="77777777" w:rsidR="003F3D94" w:rsidRPr="00F25837" w:rsidRDefault="003F3D94" w:rsidP="00A14EC4">
      <w:pPr>
        <w:pStyle w:val="NoSpacing"/>
        <w:ind w:left="720"/>
        <w:jc w:val="both"/>
        <w:rPr>
          <w:rFonts w:ascii="Times New Roman" w:hAnsi="Times New Roman" w:cs="Times New Roman"/>
          <w:b/>
          <w:sz w:val="24"/>
          <w:szCs w:val="24"/>
          <w:lang w:eastAsia="en-US"/>
        </w:rPr>
      </w:pPr>
      <w:r w:rsidRPr="00F25837">
        <w:rPr>
          <w:rFonts w:ascii="Times New Roman" w:hAnsi="Times New Roman" w:cs="Times New Roman"/>
          <w:b/>
          <w:sz w:val="24"/>
          <w:szCs w:val="24"/>
          <w:lang w:eastAsia="en-US"/>
        </w:rPr>
        <w:t xml:space="preserve">Comment: </w:t>
      </w:r>
      <w:r w:rsidRPr="00F25837">
        <w:rPr>
          <w:rFonts w:ascii="Times New Roman" w:hAnsi="Times New Roman" w:cs="Times New Roman"/>
          <w:sz w:val="24"/>
          <w:szCs w:val="24"/>
          <w:lang w:eastAsia="en-US"/>
        </w:rPr>
        <w:t>Letters should be delivered promptly. Any item rejected consistent with policy and procedure should be returned to sender, and the inmate should be advised of the reason for rejection.</w:t>
      </w:r>
    </w:p>
    <w:p w14:paraId="420EDBB9" w14:textId="77777777" w:rsidR="003F3D94" w:rsidRPr="00F25837" w:rsidRDefault="003F3D94" w:rsidP="00A14EC4">
      <w:pPr>
        <w:pStyle w:val="NoSpacing"/>
        <w:jc w:val="both"/>
        <w:rPr>
          <w:rFonts w:ascii="Times New Roman" w:hAnsi="Times New Roman" w:cs="Times New Roman"/>
          <w:b/>
          <w:sz w:val="24"/>
          <w:szCs w:val="24"/>
          <w:lang w:eastAsia="en-US"/>
        </w:rPr>
      </w:pPr>
    </w:p>
    <w:p w14:paraId="4F1024F8" w14:textId="77777777" w:rsidR="003F3D94" w:rsidRPr="00F25837" w:rsidRDefault="003F3D94" w:rsidP="00A14EC4">
      <w:pPr>
        <w:pStyle w:val="NoSpacing"/>
        <w:ind w:firstLine="720"/>
        <w:jc w:val="both"/>
        <w:rPr>
          <w:rFonts w:ascii="Times New Roman" w:hAnsi="Times New Roman" w:cs="Times New Roman"/>
          <w:b/>
          <w:sz w:val="24"/>
          <w:szCs w:val="24"/>
          <w:lang w:eastAsia="en-US"/>
        </w:rPr>
      </w:pPr>
      <w:r w:rsidRPr="00F25837">
        <w:rPr>
          <w:rFonts w:ascii="Times New Roman" w:hAnsi="Times New Roman" w:cs="Times New Roman"/>
          <w:b/>
          <w:sz w:val="24"/>
          <w:szCs w:val="24"/>
          <w:lang w:eastAsia="en-US"/>
        </w:rPr>
        <w:t xml:space="preserve">Protocols: </w:t>
      </w:r>
      <w:r w:rsidRPr="00F25837">
        <w:rPr>
          <w:rFonts w:ascii="Times New Roman" w:hAnsi="Times New Roman" w:cs="Times New Roman"/>
          <w:sz w:val="24"/>
          <w:szCs w:val="24"/>
          <w:lang w:eastAsia="en-US"/>
        </w:rPr>
        <w:t>Written policies and procedures.</w:t>
      </w:r>
    </w:p>
    <w:p w14:paraId="396712FD" w14:textId="77777777" w:rsidR="003F3D94" w:rsidRPr="00F25837" w:rsidRDefault="003F3D94" w:rsidP="00A14EC4">
      <w:pPr>
        <w:pStyle w:val="NoSpacing"/>
        <w:jc w:val="both"/>
        <w:rPr>
          <w:rFonts w:ascii="Times New Roman" w:hAnsi="Times New Roman" w:cs="Times New Roman"/>
          <w:b/>
          <w:sz w:val="24"/>
          <w:szCs w:val="24"/>
          <w:lang w:eastAsia="en-US"/>
        </w:rPr>
      </w:pPr>
    </w:p>
    <w:p w14:paraId="42504608" w14:textId="77777777" w:rsidR="003F3D94" w:rsidRPr="00F25837" w:rsidRDefault="003F3D94" w:rsidP="00A14EC4">
      <w:pPr>
        <w:pStyle w:val="ListParagraph"/>
        <w:spacing w:after="0" w:line="240" w:lineRule="auto"/>
        <w:jc w:val="both"/>
        <w:rPr>
          <w:rFonts w:ascii="Times New Roman" w:hAnsi="Times New Roman" w:cs="Times New Roman"/>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Documents maintained for any instance of exceptions.</w:t>
      </w:r>
    </w:p>
    <w:p w14:paraId="1C9B7DBF" w14:textId="77777777" w:rsidR="00805510" w:rsidRPr="00F25837" w:rsidRDefault="00805510" w:rsidP="00A14EC4">
      <w:pPr>
        <w:pStyle w:val="ListParagraph"/>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1433BDE3" w14:textId="77777777" w:rsidR="00C05724" w:rsidRDefault="00805510" w:rsidP="00C0572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Committee-024</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RH-0023 (Ref: 4-4267)</w:t>
      </w:r>
      <w:r w:rsidR="00553A60" w:rsidRPr="00F25837">
        <w:rPr>
          <w:rFonts w:ascii="Times New Roman" w:hAnsi="Times New Roman" w:cs="Times New Roman"/>
          <w:b/>
          <w:sz w:val="24"/>
          <w:szCs w:val="24"/>
          <w:lang w:eastAsia="zh-CN"/>
        </w:rPr>
        <w:tab/>
      </w:r>
    </w:p>
    <w:p w14:paraId="20087B78" w14:textId="77777777" w:rsidR="00C05724" w:rsidRDefault="00C05724" w:rsidP="00C05724">
      <w:pPr>
        <w:spacing w:after="0" w:line="240" w:lineRule="auto"/>
        <w:jc w:val="both"/>
        <w:rPr>
          <w:rFonts w:ascii="Times New Roman" w:hAnsi="Times New Roman" w:cs="Times New Roman"/>
          <w:b/>
          <w:sz w:val="24"/>
          <w:szCs w:val="24"/>
          <w:lang w:eastAsia="zh-CN"/>
        </w:rPr>
      </w:pPr>
    </w:p>
    <w:p w14:paraId="00756172" w14:textId="77777777" w:rsidR="00805510" w:rsidRPr="00F25837" w:rsidRDefault="003F3D94" w:rsidP="00C0572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The committee reached consensus to delete this proposal</w:t>
      </w:r>
      <w:r w:rsidR="008005C6" w:rsidRPr="00F25837">
        <w:rPr>
          <w:rFonts w:ascii="Times New Roman" w:hAnsi="Times New Roman" w:cs="Times New Roman"/>
          <w:sz w:val="24"/>
          <w:szCs w:val="24"/>
          <w:lang w:eastAsia="zh-CN"/>
        </w:rPr>
        <w:t>.</w:t>
      </w:r>
    </w:p>
    <w:p w14:paraId="32280464" w14:textId="77777777" w:rsidR="008005C6" w:rsidRPr="00F25837" w:rsidRDefault="008005C6" w:rsidP="00A14EC4">
      <w:pPr>
        <w:pStyle w:val="ListParagraph"/>
        <w:spacing w:after="0" w:line="240" w:lineRule="auto"/>
        <w:jc w:val="both"/>
        <w:rPr>
          <w:rFonts w:ascii="Times New Roman" w:hAnsi="Times New Roman" w:cs="Times New Roman"/>
          <w:b/>
          <w:sz w:val="24"/>
          <w:szCs w:val="24"/>
          <w:lang w:eastAsia="zh-CN"/>
        </w:rPr>
      </w:pPr>
    </w:p>
    <w:p w14:paraId="443D5016" w14:textId="77777777" w:rsidR="008005C6"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Committee-025</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RH-0024 (Ref: 4-4268)</w:t>
      </w:r>
      <w:r w:rsidR="00553A60" w:rsidRPr="00F25837">
        <w:rPr>
          <w:rFonts w:ascii="Times New Roman" w:hAnsi="Times New Roman" w:cs="Times New Roman"/>
          <w:b/>
          <w:sz w:val="24"/>
          <w:szCs w:val="24"/>
          <w:lang w:eastAsia="zh-CN"/>
        </w:rPr>
        <w:tab/>
      </w:r>
    </w:p>
    <w:p w14:paraId="7F364693" w14:textId="77777777" w:rsidR="00C05724" w:rsidRPr="00F25837" w:rsidRDefault="00C05724" w:rsidP="00A14EC4">
      <w:pPr>
        <w:spacing w:after="0" w:line="240" w:lineRule="auto"/>
        <w:jc w:val="both"/>
        <w:rPr>
          <w:rFonts w:ascii="Times New Roman" w:hAnsi="Times New Roman" w:cs="Times New Roman"/>
          <w:b/>
          <w:sz w:val="24"/>
          <w:szCs w:val="24"/>
          <w:lang w:eastAsia="zh-CN"/>
        </w:rPr>
      </w:pPr>
    </w:p>
    <w:p w14:paraId="603E712F" w14:textId="77777777" w:rsidR="008005C6" w:rsidRPr="00F25837" w:rsidRDefault="008005C6"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5688F49C"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p>
    <w:p w14:paraId="5F1CEB06"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Committee-026</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RH-0025 (Ref: 4-4269)</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737123A9"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56720C78" w14:textId="77777777" w:rsidR="008005C6" w:rsidRPr="00F25837" w:rsidRDefault="008005C6"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0553E05"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11392B46" w14:textId="77777777" w:rsidR="00C05724" w:rsidRDefault="00C05724"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593DCDCE" w14:textId="77777777" w:rsidR="00C05724" w:rsidRDefault="00C05724" w:rsidP="00A14EC4">
      <w:pPr>
        <w:spacing w:after="0" w:line="240" w:lineRule="auto"/>
        <w:jc w:val="both"/>
        <w:rPr>
          <w:rFonts w:ascii="Times New Roman" w:hAnsi="Times New Roman" w:cs="Times New Roman"/>
          <w:b/>
          <w:sz w:val="24"/>
          <w:szCs w:val="24"/>
          <w:lang w:eastAsia="zh-CN"/>
        </w:rPr>
      </w:pPr>
    </w:p>
    <w:p w14:paraId="330D4C93"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Restrictive Housing Committee-027</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RH-0026 (Ref: 4-4270)</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03F7D18"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3EAEC574" w14:textId="77777777" w:rsidR="008005C6" w:rsidRPr="00F25837" w:rsidRDefault="008005C6"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This proposal requires further review, regarding the number of days. </w:t>
      </w:r>
      <w:r w:rsidR="000830BE">
        <w:rPr>
          <w:rFonts w:ascii="Times New Roman" w:hAnsi="Times New Roman" w:cs="Times New Roman"/>
          <w:sz w:val="24"/>
          <w:szCs w:val="24"/>
          <w:lang w:eastAsia="zh-CN"/>
        </w:rPr>
        <w:t xml:space="preserve"> May want to change it to 7 days per week from 5 days per week.</w:t>
      </w:r>
    </w:p>
    <w:p w14:paraId="51D9D4C5" w14:textId="77777777" w:rsidR="008005C6" w:rsidRPr="00F25837" w:rsidRDefault="008005C6" w:rsidP="00A14EC4">
      <w:pPr>
        <w:pStyle w:val="ListParagraph"/>
        <w:spacing w:after="0" w:line="240" w:lineRule="auto"/>
        <w:jc w:val="both"/>
        <w:rPr>
          <w:rFonts w:ascii="Times New Roman" w:hAnsi="Times New Roman" w:cs="Times New Roman"/>
          <w:b/>
          <w:sz w:val="24"/>
          <w:szCs w:val="24"/>
          <w:lang w:eastAsia="zh-CN"/>
        </w:rPr>
      </w:pPr>
    </w:p>
    <w:p w14:paraId="2CC47D68"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Committee-028</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RH-0027 (Ref: 4-4271)</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090BD195"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2573E998" w14:textId="77777777" w:rsidR="008005C6" w:rsidRPr="00F25837" w:rsidRDefault="008005C6"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6AD522FD"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0DAC3BA6" w14:textId="77777777" w:rsidR="008005C6" w:rsidRPr="00F25837" w:rsidRDefault="008005C6"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Proposal:</w:t>
      </w:r>
      <w:r w:rsidRPr="00F25837">
        <w:rPr>
          <w:rFonts w:ascii="Times New Roman" w:hAnsi="Times New Roman" w:cs="Times New Roman"/>
          <w:sz w:val="24"/>
          <w:szCs w:val="24"/>
          <w:lang w:eastAsia="en-US"/>
        </w:rPr>
        <w:t xml:space="preserve"> Written policy, procedure, and practice provide that inmates in restrictive housing are allowed </w:t>
      </w:r>
      <w:r w:rsidRPr="00F25837">
        <w:rPr>
          <w:rFonts w:ascii="Times New Roman" w:hAnsi="Times New Roman" w:cs="Times New Roman"/>
          <w:sz w:val="24"/>
          <w:szCs w:val="24"/>
          <w:highlight w:val="yellow"/>
          <w:lang w:eastAsia="en-US"/>
        </w:rPr>
        <w:t>at minimum</w:t>
      </w:r>
      <w:r w:rsidRPr="00F25837">
        <w:rPr>
          <w:rFonts w:ascii="Times New Roman" w:hAnsi="Times New Roman" w:cs="Times New Roman"/>
          <w:sz w:val="24"/>
          <w:szCs w:val="24"/>
          <w:lang w:eastAsia="en-US"/>
        </w:rPr>
        <w:t xml:space="preserve"> telephone privileges </w:t>
      </w:r>
      <w:r w:rsidRPr="00F25837">
        <w:rPr>
          <w:rFonts w:ascii="Times New Roman" w:hAnsi="Times New Roman" w:cs="Times New Roman"/>
          <w:sz w:val="24"/>
          <w:szCs w:val="24"/>
          <w:highlight w:val="yellow"/>
          <w:lang w:eastAsia="en-US"/>
        </w:rPr>
        <w:t>to access the judicial process and family emergencies as determined by the facility administrator or designee</w:t>
      </w:r>
      <w:r w:rsidRPr="00F25837">
        <w:rPr>
          <w:rFonts w:ascii="Times New Roman" w:hAnsi="Times New Roman" w:cs="Times New Roman"/>
          <w:sz w:val="24"/>
          <w:szCs w:val="24"/>
          <w:lang w:eastAsia="en-US"/>
        </w:rPr>
        <w:t xml:space="preserve"> unless security or safety considerations dictate otherwise. </w:t>
      </w:r>
    </w:p>
    <w:p w14:paraId="23790CF9" w14:textId="77777777" w:rsidR="008005C6" w:rsidRPr="00F25837" w:rsidRDefault="008005C6" w:rsidP="00A14EC4">
      <w:pPr>
        <w:pStyle w:val="NoSpacing"/>
        <w:jc w:val="both"/>
        <w:rPr>
          <w:rFonts w:ascii="Times New Roman" w:hAnsi="Times New Roman" w:cs="Times New Roman"/>
          <w:sz w:val="24"/>
          <w:szCs w:val="24"/>
          <w:lang w:eastAsia="en-US"/>
        </w:rPr>
      </w:pPr>
    </w:p>
    <w:p w14:paraId="75F372BD" w14:textId="77777777" w:rsidR="008005C6" w:rsidRPr="00F25837" w:rsidRDefault="008005C6"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Comment:</w:t>
      </w:r>
      <w:r w:rsidRPr="00F25837">
        <w:rPr>
          <w:rFonts w:ascii="Times New Roman" w:hAnsi="Times New Roman" w:cs="Times New Roman"/>
          <w:sz w:val="24"/>
          <w:szCs w:val="24"/>
          <w:lang w:eastAsia="en-US"/>
        </w:rPr>
        <w:t xml:space="preserve"> None.</w:t>
      </w:r>
    </w:p>
    <w:p w14:paraId="1785A50A" w14:textId="77777777" w:rsidR="008005C6" w:rsidRPr="00F25837" w:rsidRDefault="008005C6" w:rsidP="00A14EC4">
      <w:pPr>
        <w:pStyle w:val="NoSpacing"/>
        <w:jc w:val="both"/>
        <w:rPr>
          <w:rFonts w:ascii="Times New Roman" w:hAnsi="Times New Roman" w:cs="Times New Roman"/>
          <w:sz w:val="24"/>
          <w:szCs w:val="24"/>
          <w:lang w:eastAsia="en-US"/>
        </w:rPr>
      </w:pPr>
    </w:p>
    <w:p w14:paraId="7D192527" w14:textId="77777777" w:rsidR="008005C6" w:rsidRPr="00F25837" w:rsidRDefault="008005C6"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Protocols:</w:t>
      </w:r>
      <w:r w:rsidRPr="00F25837">
        <w:rPr>
          <w:rFonts w:ascii="Times New Roman" w:hAnsi="Times New Roman" w:cs="Times New Roman"/>
          <w:sz w:val="24"/>
          <w:szCs w:val="24"/>
          <w:lang w:eastAsia="en-US"/>
        </w:rPr>
        <w:t xml:space="preserve"> Written policy and procedure.</w:t>
      </w:r>
    </w:p>
    <w:p w14:paraId="48B35608" w14:textId="77777777" w:rsidR="008005C6" w:rsidRPr="00F25837" w:rsidRDefault="008005C6" w:rsidP="00A14EC4">
      <w:pPr>
        <w:pStyle w:val="NoSpacing"/>
        <w:jc w:val="both"/>
        <w:rPr>
          <w:rFonts w:ascii="Times New Roman" w:hAnsi="Times New Roman" w:cs="Times New Roman"/>
          <w:sz w:val="24"/>
          <w:szCs w:val="24"/>
          <w:lang w:eastAsia="en-US"/>
        </w:rPr>
      </w:pPr>
    </w:p>
    <w:p w14:paraId="22F85D54" w14:textId="77777777" w:rsidR="008005C6" w:rsidRPr="00F25837" w:rsidRDefault="008005C6" w:rsidP="00A14EC4">
      <w:pPr>
        <w:pStyle w:val="NoSpacing"/>
        <w:ind w:firstLine="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Process Indicators:</w:t>
      </w:r>
      <w:r w:rsidRPr="00F25837">
        <w:rPr>
          <w:rFonts w:ascii="Times New Roman" w:hAnsi="Times New Roman" w:cs="Times New Roman"/>
          <w:sz w:val="24"/>
          <w:szCs w:val="24"/>
          <w:lang w:eastAsia="en-US"/>
        </w:rPr>
        <w:t xml:space="preserve"> Phone log. Documentation of denial.</w:t>
      </w:r>
    </w:p>
    <w:p w14:paraId="2D2132FD" w14:textId="77777777" w:rsidR="008005C6" w:rsidRPr="00F25837" w:rsidRDefault="008005C6" w:rsidP="00A14EC4">
      <w:pPr>
        <w:spacing w:after="0" w:line="240" w:lineRule="auto"/>
        <w:jc w:val="both"/>
        <w:rPr>
          <w:rFonts w:ascii="Times New Roman" w:hAnsi="Times New Roman" w:cs="Times New Roman"/>
          <w:b/>
          <w:sz w:val="24"/>
          <w:szCs w:val="24"/>
          <w:lang w:eastAsia="zh-CN"/>
        </w:rPr>
      </w:pPr>
    </w:p>
    <w:p w14:paraId="6DADD4B8" w14:textId="77777777" w:rsidR="00805510" w:rsidRPr="00F25837" w:rsidRDefault="00553A6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w:t>
      </w:r>
      <w:r w:rsidR="00805510" w:rsidRPr="00F25837">
        <w:rPr>
          <w:rFonts w:ascii="Times New Roman" w:hAnsi="Times New Roman" w:cs="Times New Roman"/>
          <w:b/>
          <w:sz w:val="24"/>
          <w:szCs w:val="24"/>
          <w:lang w:eastAsia="zh-CN"/>
        </w:rPr>
        <w:t>029</w:t>
      </w:r>
      <w:r w:rsidR="00805510" w:rsidRPr="00F25837">
        <w:rPr>
          <w:rFonts w:ascii="Times New Roman" w:hAnsi="Times New Roman" w:cs="Times New Roman"/>
          <w:b/>
          <w:sz w:val="24"/>
          <w:szCs w:val="24"/>
          <w:lang w:eastAsia="zh-CN"/>
        </w:rPr>
        <w:tab/>
        <w:t>ACI 4- RH-0028 (Ref: 4-427</w:t>
      </w:r>
      <w:r w:rsidRPr="00F25837">
        <w:rPr>
          <w:rFonts w:ascii="Times New Roman" w:hAnsi="Times New Roman" w:cs="Times New Roman"/>
          <w:b/>
          <w:sz w:val="24"/>
          <w:szCs w:val="24"/>
          <w:lang w:eastAsia="zh-CN"/>
        </w:rPr>
        <w:t>3)</w:t>
      </w:r>
      <w:r w:rsidRPr="00F25837">
        <w:rPr>
          <w:rFonts w:ascii="Times New Roman" w:hAnsi="Times New Roman" w:cs="Times New Roman"/>
          <w:b/>
          <w:sz w:val="24"/>
          <w:szCs w:val="24"/>
          <w:lang w:eastAsia="zh-CN"/>
        </w:rPr>
        <w:tab/>
      </w:r>
      <w:r w:rsidR="00805510" w:rsidRPr="00F25837">
        <w:rPr>
          <w:rFonts w:ascii="Times New Roman" w:hAnsi="Times New Roman" w:cs="Times New Roman"/>
          <w:b/>
          <w:sz w:val="24"/>
          <w:szCs w:val="24"/>
          <w:lang w:eastAsia="zh-CN"/>
        </w:rPr>
        <w:tab/>
      </w:r>
    </w:p>
    <w:p w14:paraId="40C69B9E" w14:textId="77777777" w:rsidR="00DC2EF5" w:rsidRPr="00F25837" w:rsidRDefault="00DC2EF5" w:rsidP="00A14EC4">
      <w:pPr>
        <w:spacing w:after="0" w:line="240" w:lineRule="auto"/>
        <w:jc w:val="both"/>
        <w:rPr>
          <w:rFonts w:ascii="Times New Roman" w:hAnsi="Times New Roman" w:cs="Times New Roman"/>
          <w:b/>
          <w:sz w:val="24"/>
          <w:szCs w:val="24"/>
          <w:lang w:eastAsia="zh-CN"/>
        </w:rPr>
      </w:pPr>
    </w:p>
    <w:p w14:paraId="1E4CD125" w14:textId="77777777" w:rsidR="00DC2EF5" w:rsidRPr="00F25837" w:rsidRDefault="00DC2EF5"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It was recommended that the proposed comment be revised. It was also recommended that the process indicators be revised, to include social services requirements.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04003CA1" w14:textId="77777777" w:rsidR="00DC2EF5" w:rsidRPr="00F25837" w:rsidRDefault="00DC2EF5" w:rsidP="00A14EC4">
      <w:pPr>
        <w:spacing w:after="0" w:line="240" w:lineRule="auto"/>
        <w:jc w:val="both"/>
        <w:rPr>
          <w:rFonts w:ascii="Times New Roman" w:hAnsi="Times New Roman" w:cs="Times New Roman"/>
          <w:sz w:val="24"/>
          <w:szCs w:val="24"/>
          <w:lang w:eastAsia="zh-CN"/>
        </w:rPr>
      </w:pPr>
    </w:p>
    <w:p w14:paraId="1822AB35" w14:textId="77777777" w:rsidR="00DC2EF5" w:rsidRPr="00F25837" w:rsidRDefault="00DC2EF5" w:rsidP="00A14EC4">
      <w:pPr>
        <w:pStyle w:val="NoSpacing"/>
        <w:ind w:left="36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Proposal: </w:t>
      </w:r>
      <w:r w:rsidRPr="00F25837">
        <w:rPr>
          <w:rFonts w:ascii="Times New Roman" w:hAnsi="Times New Roman" w:cs="Times New Roman"/>
          <w:sz w:val="24"/>
          <w:szCs w:val="24"/>
          <w:lang w:eastAsia="en-US"/>
        </w:rPr>
        <w:t xml:space="preserve">Written policy, procedure, and practice provide that inmates in </w:t>
      </w:r>
      <w:r w:rsidRPr="00F25837">
        <w:rPr>
          <w:rFonts w:ascii="Times New Roman" w:hAnsi="Times New Roman" w:cs="Times New Roman"/>
          <w:sz w:val="24"/>
          <w:szCs w:val="24"/>
          <w:highlight w:val="yellow"/>
          <w:lang w:eastAsia="en-US"/>
        </w:rPr>
        <w:t>extended</w:t>
      </w:r>
      <w:r w:rsidRPr="00F25837">
        <w:rPr>
          <w:rFonts w:ascii="Times New Roman" w:hAnsi="Times New Roman" w:cs="Times New Roman"/>
          <w:sz w:val="24"/>
          <w:szCs w:val="24"/>
          <w:lang w:eastAsia="en-US"/>
        </w:rPr>
        <w:t xml:space="preserve"> restrictive housing have access to programs and services that include, but are not limited to the following: educational services, commissary services, library services, social services, behavioral health and treatment services, religious guidance, and recreational programs.</w:t>
      </w:r>
    </w:p>
    <w:p w14:paraId="050EC502" w14:textId="77777777" w:rsidR="00DC2EF5" w:rsidRPr="00F25837" w:rsidRDefault="00DC2EF5" w:rsidP="00A14EC4">
      <w:pPr>
        <w:pStyle w:val="NoSpacing"/>
        <w:jc w:val="both"/>
        <w:rPr>
          <w:rFonts w:ascii="Times New Roman" w:hAnsi="Times New Roman" w:cs="Times New Roman"/>
          <w:b/>
          <w:sz w:val="24"/>
          <w:szCs w:val="24"/>
          <w:lang w:eastAsia="en-US"/>
        </w:rPr>
      </w:pPr>
    </w:p>
    <w:p w14:paraId="22A88C69" w14:textId="77777777" w:rsidR="00DC2EF5" w:rsidRPr="00F25837" w:rsidRDefault="00DC2EF5" w:rsidP="00A14EC4">
      <w:pPr>
        <w:pStyle w:val="NoSpacing"/>
        <w:ind w:left="720"/>
        <w:jc w:val="both"/>
        <w:rPr>
          <w:rFonts w:ascii="Times New Roman" w:hAnsi="Times New Roman" w:cs="Times New Roman"/>
          <w:sz w:val="24"/>
          <w:szCs w:val="24"/>
          <w:lang w:eastAsia="en-US"/>
        </w:rPr>
      </w:pPr>
      <w:r w:rsidRPr="00F25837">
        <w:rPr>
          <w:rFonts w:ascii="Times New Roman" w:hAnsi="Times New Roman" w:cs="Times New Roman"/>
          <w:b/>
          <w:sz w:val="24"/>
          <w:szCs w:val="24"/>
          <w:lang w:eastAsia="en-US"/>
        </w:rPr>
        <w:t xml:space="preserve">Comment: </w:t>
      </w:r>
      <w:r w:rsidRPr="00F25837">
        <w:rPr>
          <w:rFonts w:ascii="Times New Roman" w:hAnsi="Times New Roman" w:cs="Times New Roman"/>
          <w:sz w:val="24"/>
          <w:szCs w:val="24"/>
          <w:lang w:eastAsia="en-US"/>
        </w:rPr>
        <w:t xml:space="preserve">Although services and programs cannot be identical to those provided to the general population, there should be no major differences for reasons other than danger to life, health, or safety. </w:t>
      </w:r>
    </w:p>
    <w:p w14:paraId="371F51D7" w14:textId="77777777" w:rsidR="00DC2EF5" w:rsidRPr="00F25837" w:rsidRDefault="00DC2EF5" w:rsidP="00A14EC4">
      <w:pPr>
        <w:pStyle w:val="NoSpacing"/>
        <w:ind w:left="720"/>
        <w:jc w:val="both"/>
        <w:rPr>
          <w:rFonts w:ascii="Times New Roman" w:hAnsi="Times New Roman" w:cs="Times New Roman"/>
          <w:b/>
          <w:sz w:val="24"/>
          <w:szCs w:val="24"/>
          <w:lang w:eastAsia="en-US"/>
        </w:rPr>
      </w:pPr>
    </w:p>
    <w:p w14:paraId="479379B3" w14:textId="77777777" w:rsidR="00DC2EF5" w:rsidRPr="00F25837" w:rsidRDefault="00DC2EF5" w:rsidP="00A14EC4">
      <w:pPr>
        <w:pStyle w:val="NoSpacing"/>
        <w:ind w:firstLine="720"/>
        <w:jc w:val="both"/>
        <w:rPr>
          <w:rFonts w:ascii="Times New Roman" w:hAnsi="Times New Roman" w:cs="Times New Roman"/>
          <w:b/>
          <w:sz w:val="24"/>
          <w:szCs w:val="24"/>
          <w:lang w:eastAsia="en-US"/>
        </w:rPr>
      </w:pPr>
      <w:r w:rsidRPr="00F25837">
        <w:rPr>
          <w:rFonts w:ascii="Times New Roman" w:hAnsi="Times New Roman" w:cs="Times New Roman"/>
          <w:b/>
          <w:sz w:val="24"/>
          <w:szCs w:val="24"/>
          <w:lang w:eastAsia="en-US"/>
        </w:rPr>
        <w:t xml:space="preserve">Protocols: </w:t>
      </w:r>
      <w:r w:rsidRPr="00F25837">
        <w:rPr>
          <w:rFonts w:ascii="Times New Roman" w:hAnsi="Times New Roman" w:cs="Times New Roman"/>
          <w:sz w:val="24"/>
          <w:szCs w:val="24"/>
          <w:lang w:eastAsia="en-US"/>
        </w:rPr>
        <w:t>Written policy and procedure.</w:t>
      </w:r>
    </w:p>
    <w:p w14:paraId="7FB0A4A3" w14:textId="77777777" w:rsidR="00DC2EF5" w:rsidRPr="00F25837" w:rsidRDefault="00DC2EF5" w:rsidP="00A14EC4">
      <w:pPr>
        <w:pStyle w:val="NoSpacing"/>
        <w:jc w:val="both"/>
        <w:rPr>
          <w:rFonts w:ascii="Times New Roman" w:hAnsi="Times New Roman" w:cs="Times New Roman"/>
          <w:b/>
          <w:sz w:val="24"/>
          <w:szCs w:val="24"/>
          <w:lang w:eastAsia="en-US"/>
        </w:rPr>
      </w:pPr>
    </w:p>
    <w:p w14:paraId="36A8EE89" w14:textId="77777777" w:rsidR="00025EE6" w:rsidRPr="00025EE6" w:rsidRDefault="00DC2EF5" w:rsidP="00025EE6">
      <w:pPr>
        <w:pStyle w:val="NoSpacing"/>
        <w:ind w:firstLine="720"/>
        <w:rPr>
          <w:rFonts w:ascii="Times New Roman" w:hAnsi="Times New Roman" w:cs="Times New Roman"/>
        </w:rPr>
      </w:pPr>
      <w:r w:rsidRPr="00F25837">
        <w:rPr>
          <w:rFonts w:ascii="Times New Roman" w:hAnsi="Times New Roman" w:cs="Times New Roman"/>
          <w:b/>
          <w:sz w:val="24"/>
          <w:szCs w:val="24"/>
          <w:lang w:eastAsia="en-US"/>
        </w:rPr>
        <w:t xml:space="preserve">Process Indicators: </w:t>
      </w:r>
      <w:r w:rsidR="00025EE6" w:rsidRPr="00025EE6">
        <w:rPr>
          <w:rFonts w:ascii="Times New Roman" w:hAnsi="Times New Roman" w:cs="Times New Roman"/>
        </w:rPr>
        <w:t xml:space="preserve">Program listings with descriptions; Program and Extended Restrictive </w:t>
      </w:r>
    </w:p>
    <w:p w14:paraId="09D3D836" w14:textId="77777777" w:rsidR="00025EE6" w:rsidRDefault="00025EE6" w:rsidP="00025EE6">
      <w:pPr>
        <w:pStyle w:val="NoSpacing"/>
        <w:ind w:left="720"/>
        <w:jc w:val="both"/>
        <w:rPr>
          <w:rFonts w:ascii="Times New Roman" w:hAnsi="Times New Roman" w:cs="Times New Roman"/>
          <w:lang w:eastAsia="en-US"/>
        </w:rPr>
      </w:pPr>
      <w:r w:rsidRPr="00025EE6">
        <w:rPr>
          <w:rFonts w:ascii="Times New Roman" w:hAnsi="Times New Roman" w:cs="Times New Roman"/>
          <w:lang w:eastAsia="en-US"/>
        </w:rPr>
        <w:t>Housing Rosters ; Sign in Logs; Unit logs; Commissary receipts</w:t>
      </w:r>
      <w:r>
        <w:rPr>
          <w:rFonts w:ascii="Times New Roman" w:hAnsi="Times New Roman" w:cs="Times New Roman"/>
          <w:lang w:eastAsia="en-US"/>
        </w:rPr>
        <w:t>.</w:t>
      </w:r>
    </w:p>
    <w:p w14:paraId="1F1A4C50" w14:textId="77777777" w:rsidR="00025EE6" w:rsidRPr="00F25837" w:rsidRDefault="00025EE6" w:rsidP="00025EE6">
      <w:pPr>
        <w:pStyle w:val="NoSpacing"/>
        <w:ind w:left="720"/>
        <w:jc w:val="both"/>
        <w:rPr>
          <w:rFonts w:ascii="Times New Roman" w:hAnsi="Times New Roman" w:cs="Times New Roman"/>
          <w:sz w:val="24"/>
          <w:szCs w:val="24"/>
        </w:rPr>
      </w:pPr>
    </w:p>
    <w:p w14:paraId="4EEE517C" w14:textId="77777777" w:rsidR="0060487A" w:rsidRDefault="00553A6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w:t>
      </w:r>
      <w:r w:rsidR="00805510" w:rsidRPr="00F25837">
        <w:rPr>
          <w:rFonts w:ascii="Times New Roman" w:hAnsi="Times New Roman" w:cs="Times New Roman"/>
          <w:b/>
          <w:sz w:val="24"/>
          <w:szCs w:val="24"/>
          <w:lang w:eastAsia="zh-CN"/>
        </w:rPr>
        <w:t>030</w:t>
      </w:r>
      <w:r w:rsidR="0080551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ACI 4- RH-0029 (Ref: 4-4288)</w:t>
      </w:r>
      <w:r w:rsidRPr="00F25837">
        <w:rPr>
          <w:rFonts w:ascii="Times New Roman" w:hAnsi="Times New Roman" w:cs="Times New Roman"/>
          <w:b/>
          <w:sz w:val="24"/>
          <w:szCs w:val="24"/>
          <w:lang w:eastAsia="zh-CN"/>
        </w:rPr>
        <w:tab/>
      </w:r>
    </w:p>
    <w:p w14:paraId="27B8D345" w14:textId="77777777" w:rsidR="00C05724" w:rsidRPr="00F25837" w:rsidRDefault="00C05724" w:rsidP="00A14EC4">
      <w:pPr>
        <w:spacing w:after="0" w:line="240" w:lineRule="auto"/>
        <w:jc w:val="both"/>
        <w:rPr>
          <w:rFonts w:ascii="Times New Roman" w:hAnsi="Times New Roman" w:cs="Times New Roman"/>
          <w:b/>
          <w:sz w:val="24"/>
          <w:szCs w:val="24"/>
          <w:lang w:eastAsia="zh-CN"/>
        </w:rPr>
      </w:pPr>
    </w:p>
    <w:p w14:paraId="788DD402" w14:textId="77777777" w:rsidR="006E5857" w:rsidRPr="00F25837" w:rsidRDefault="006E5857"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40B37AD"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6D63D7DD" w14:textId="77777777" w:rsidR="00EE79CD" w:rsidRPr="00F25837" w:rsidRDefault="00EE79CD" w:rsidP="00A14EC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00F6389B">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2A5D2868" w14:textId="77777777" w:rsidR="00EE79CD" w:rsidRDefault="00EE79CD" w:rsidP="00A14EC4">
      <w:pPr>
        <w:spacing w:after="0" w:line="240" w:lineRule="auto"/>
        <w:jc w:val="both"/>
        <w:rPr>
          <w:rFonts w:ascii="Times New Roman" w:hAnsi="Times New Roman" w:cs="Times New Roman"/>
          <w:b/>
          <w:sz w:val="24"/>
          <w:szCs w:val="24"/>
          <w:lang w:eastAsia="zh-CN"/>
        </w:rPr>
      </w:pPr>
    </w:p>
    <w:p w14:paraId="52E3DFA4"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Restrictive Housing Committee-031</w:t>
      </w:r>
      <w:r w:rsidRPr="00F25837">
        <w:rPr>
          <w:rFonts w:ascii="Times New Roman" w:hAnsi="Times New Roman" w:cs="Times New Roman"/>
          <w:b/>
          <w:sz w:val="24"/>
          <w:szCs w:val="24"/>
          <w:lang w:eastAsia="zh-CN"/>
        </w:rPr>
        <w:tab/>
      </w:r>
      <w:r w:rsidR="00553A60" w:rsidRPr="00F25837">
        <w:rPr>
          <w:rFonts w:ascii="Times New Roman" w:hAnsi="Times New Roman" w:cs="Times New Roman"/>
          <w:b/>
          <w:sz w:val="24"/>
          <w:szCs w:val="24"/>
          <w:lang w:eastAsia="zh-CN"/>
        </w:rPr>
        <w:t>ACI 4- RH-0030 (Ref: 4-4400)</w:t>
      </w:r>
      <w:r w:rsidR="00553A60"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0B0789D2" w14:textId="77777777" w:rsidR="005677D7" w:rsidRPr="00F25837" w:rsidRDefault="005677D7" w:rsidP="00A14EC4">
      <w:pPr>
        <w:spacing w:after="0" w:line="240" w:lineRule="auto"/>
        <w:jc w:val="both"/>
        <w:rPr>
          <w:rFonts w:ascii="Times New Roman" w:hAnsi="Times New Roman" w:cs="Times New Roman"/>
          <w:sz w:val="24"/>
          <w:szCs w:val="24"/>
          <w:lang w:eastAsia="zh-CN"/>
        </w:rPr>
      </w:pPr>
    </w:p>
    <w:p w14:paraId="3B3EFEB4" w14:textId="77777777" w:rsidR="00EE79CD" w:rsidRPr="00F25837" w:rsidRDefault="00EE79CD"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7ABE08D1" w14:textId="77777777" w:rsidR="00EE79CD" w:rsidRDefault="00EE79CD" w:rsidP="00A14EC4">
      <w:pPr>
        <w:jc w:val="both"/>
        <w:rPr>
          <w:rFonts w:ascii="Times" w:eastAsia="Times New Roman" w:hAnsi="Times" w:cs="Times New Roman"/>
          <w:sz w:val="20"/>
          <w:szCs w:val="20"/>
        </w:rPr>
      </w:pPr>
    </w:p>
    <w:p w14:paraId="67653A6D" w14:textId="77777777" w:rsidR="00EE79CD" w:rsidRPr="00EE79CD" w:rsidRDefault="00EE79CD" w:rsidP="00A14EC4">
      <w:pPr>
        <w:ind w:left="360"/>
        <w:jc w:val="both"/>
        <w:rPr>
          <w:rFonts w:ascii="Times New Roman" w:eastAsia="Times New Roman" w:hAnsi="Times New Roman" w:cs="Times New Roman"/>
          <w:sz w:val="24"/>
          <w:szCs w:val="24"/>
        </w:rPr>
      </w:pPr>
      <w:r w:rsidRPr="00EE79CD">
        <w:rPr>
          <w:rFonts w:ascii="Times New Roman" w:eastAsia="Times New Roman" w:hAnsi="Times New Roman" w:cs="Times New Roman"/>
          <w:b/>
          <w:sz w:val="24"/>
          <w:szCs w:val="24"/>
        </w:rPr>
        <w:t>Proposal:</w:t>
      </w:r>
      <w:r w:rsidRPr="00EE79CD">
        <w:rPr>
          <w:rFonts w:ascii="Times New Roman" w:eastAsia="Times New Roman" w:hAnsi="Times New Roman" w:cs="Times New Roman"/>
          <w:sz w:val="24"/>
          <w:szCs w:val="24"/>
        </w:rPr>
        <w:t xml:space="preserve"> When an offender is transferred to restrictive housing, health care personnel will be informed immediately and will provide a screening and review as indicated by the protocols established by the health authority. </w:t>
      </w:r>
    </w:p>
    <w:p w14:paraId="317F5538" w14:textId="77777777" w:rsidR="00EE79CD" w:rsidRPr="00EE79CD" w:rsidRDefault="00EE79CD" w:rsidP="00A14EC4">
      <w:pPr>
        <w:ind w:left="360"/>
        <w:jc w:val="both"/>
        <w:rPr>
          <w:rFonts w:ascii="Times New Roman" w:eastAsia="Times New Roman" w:hAnsi="Times New Roman" w:cs="Times New Roman"/>
          <w:sz w:val="24"/>
          <w:szCs w:val="24"/>
        </w:rPr>
      </w:pPr>
      <w:r w:rsidRPr="00EE79CD">
        <w:rPr>
          <w:rFonts w:ascii="Times New Roman" w:eastAsia="Times New Roman" w:hAnsi="Times New Roman" w:cs="Times New Roman"/>
          <w:sz w:val="24"/>
          <w:szCs w:val="24"/>
        </w:rPr>
        <w:t xml:space="preserve">If the results of the inmate screening indicates the inmate is at imminent risk for serious self-harm, suicide, exhibits debilitating symptoms of a SMI, or requires emergency medical care, a health care professional shall be contacted for appropriate assessment and treatment. </w:t>
      </w:r>
    </w:p>
    <w:p w14:paraId="7CF51537" w14:textId="77777777" w:rsidR="00EE79CD" w:rsidRPr="00EE79CD" w:rsidRDefault="00EE79CD" w:rsidP="00A14EC4">
      <w:pPr>
        <w:widowControl w:val="0"/>
        <w:autoSpaceDE w:val="0"/>
        <w:autoSpaceDN w:val="0"/>
        <w:adjustRightInd w:val="0"/>
        <w:ind w:left="360"/>
        <w:jc w:val="both"/>
        <w:rPr>
          <w:rFonts w:ascii="Times New Roman" w:hAnsi="Times New Roman" w:cs="Times New Roman"/>
          <w:color w:val="231F20"/>
          <w:sz w:val="24"/>
          <w:szCs w:val="24"/>
        </w:rPr>
      </w:pPr>
      <w:r w:rsidRPr="00EE79CD">
        <w:rPr>
          <w:rFonts w:ascii="Times New Roman" w:eastAsia="Times New Roman" w:hAnsi="Times New Roman" w:cs="Times New Roman"/>
          <w:sz w:val="24"/>
          <w:szCs w:val="24"/>
        </w:rPr>
        <w:t xml:space="preserve">Unless medical attention is needed more frequently, each offender in restrictive housing receives a daily visit from health care personnel to ensure that offenders have access to the health care system. The presence of health care personnel in restrictive housing is announced and recorded.  The health authority determines the frequency of physician visits to restrictive housing units.  </w:t>
      </w:r>
    </w:p>
    <w:p w14:paraId="613BD0F2" w14:textId="77777777" w:rsidR="00EE79CD" w:rsidRPr="00EE79CD" w:rsidRDefault="00EE79CD" w:rsidP="00A14EC4">
      <w:pPr>
        <w:widowControl w:val="0"/>
        <w:autoSpaceDE w:val="0"/>
        <w:autoSpaceDN w:val="0"/>
        <w:adjustRightInd w:val="0"/>
        <w:ind w:left="360"/>
        <w:jc w:val="both"/>
        <w:rPr>
          <w:rFonts w:ascii="Times New Roman" w:hAnsi="Times New Roman" w:cs="Times New Roman"/>
          <w:color w:val="231F20"/>
          <w:sz w:val="24"/>
          <w:szCs w:val="24"/>
        </w:rPr>
      </w:pPr>
      <w:r w:rsidRPr="00EE79CD">
        <w:rPr>
          <w:rFonts w:ascii="Times New Roman" w:eastAsia="Times New Roman" w:hAnsi="Times New Roman" w:cs="Times New Roman"/>
          <w:sz w:val="24"/>
          <w:szCs w:val="24"/>
        </w:rPr>
        <w:t xml:space="preserve">Unless mental health attention is needed more frequently, each offender in restrictive housing shall receive a weekly visit from mental health staff to ensure that offenders have access to the behavioral health system.  The presence of a mental health staff in restrictive housing is announced and recorded.  The mental health authority determines the frequency of mental health professionals visits to restrictive housing units.  </w:t>
      </w:r>
    </w:p>
    <w:p w14:paraId="4ECBB864" w14:textId="77777777" w:rsidR="00EE79CD" w:rsidRDefault="00EE79CD" w:rsidP="00A14EC4">
      <w:pPr>
        <w:ind w:left="720"/>
        <w:jc w:val="both"/>
        <w:rPr>
          <w:rFonts w:ascii="Times New Roman" w:eastAsia="Times New Roman" w:hAnsi="Times New Roman" w:cs="Times New Roman"/>
          <w:sz w:val="24"/>
          <w:szCs w:val="24"/>
        </w:rPr>
      </w:pPr>
      <w:r w:rsidRPr="00EE79CD">
        <w:rPr>
          <w:rFonts w:ascii="Times New Roman" w:eastAsia="Times New Roman" w:hAnsi="Times New Roman" w:cs="Times New Roman"/>
          <w:b/>
          <w:sz w:val="24"/>
          <w:szCs w:val="24"/>
        </w:rPr>
        <w:t>Comment:</w:t>
      </w:r>
      <w:r w:rsidRPr="00EE79CD">
        <w:rPr>
          <w:rFonts w:ascii="Times New Roman" w:eastAsia="Times New Roman" w:hAnsi="Times New Roman" w:cs="Times New Roman"/>
          <w:sz w:val="24"/>
          <w:szCs w:val="24"/>
        </w:rPr>
        <w:t xml:space="preserve"> The assessment and treatment may require diversion from restrictive housing by a health care professional.  Health care personnel’ and mental health staff’ visits are intended to be screening rounds and are not meant to be clinical encounters. Those offenders who request sick call are evaluated by health care personnel who determine the appropriate setting for further attention and examination. Health care practi</w:t>
      </w:r>
      <w:r>
        <w:rPr>
          <w:rFonts w:ascii="Times New Roman" w:eastAsia="Times New Roman" w:hAnsi="Times New Roman" w:cs="Times New Roman"/>
          <w:sz w:val="24"/>
          <w:szCs w:val="24"/>
        </w:rPr>
        <w:t>ti</w:t>
      </w:r>
      <w:r w:rsidRPr="00EE79CD">
        <w:rPr>
          <w:rFonts w:ascii="Times New Roman" w:eastAsia="Times New Roman" w:hAnsi="Times New Roman" w:cs="Times New Roman"/>
          <w:sz w:val="24"/>
          <w:szCs w:val="24"/>
        </w:rPr>
        <w:t>oners/providers may request that an offender be removed from a cell or housing area for medical attention or examination. All sick call encounters are documented in the offender’s health record.</w:t>
      </w:r>
    </w:p>
    <w:p w14:paraId="786DC46B" w14:textId="77777777" w:rsidR="00025EE6" w:rsidRPr="009D75EB" w:rsidRDefault="00025EE6" w:rsidP="00025EE6">
      <w:pPr>
        <w:pStyle w:val="NoSpacing"/>
        <w:rPr>
          <w:rFonts w:ascii="Times New Roman" w:hAnsi="Times New Roman" w:cs="Times New Roman"/>
          <w:b/>
          <w:lang w:eastAsia="en-US"/>
        </w:rPr>
      </w:pPr>
    </w:p>
    <w:p w14:paraId="261532E3" w14:textId="77777777" w:rsidR="00025EE6" w:rsidRPr="00025EE6" w:rsidRDefault="00025EE6" w:rsidP="00025EE6">
      <w:pPr>
        <w:pStyle w:val="NoSpacing"/>
        <w:ind w:firstLine="720"/>
        <w:rPr>
          <w:rFonts w:ascii="Times New Roman" w:hAnsi="Times New Roman" w:cs="Times New Roman"/>
          <w:b/>
          <w:sz w:val="24"/>
          <w:szCs w:val="24"/>
          <w:lang w:eastAsia="en-US"/>
        </w:rPr>
      </w:pPr>
      <w:r w:rsidRPr="00025EE6">
        <w:rPr>
          <w:rFonts w:ascii="Times New Roman" w:hAnsi="Times New Roman" w:cs="Times New Roman"/>
          <w:b/>
          <w:sz w:val="24"/>
          <w:szCs w:val="24"/>
          <w:lang w:eastAsia="en-US"/>
        </w:rPr>
        <w:t xml:space="preserve">Protocols: </w:t>
      </w:r>
      <w:r w:rsidRPr="00025EE6">
        <w:rPr>
          <w:rFonts w:ascii="Times New Roman" w:hAnsi="Times New Roman" w:cs="Times New Roman"/>
          <w:sz w:val="24"/>
          <w:szCs w:val="24"/>
          <w:lang w:eastAsia="en-US"/>
        </w:rPr>
        <w:t>Policies and procedures, unit logs, sign in and sign out sheets, cell check logs.</w:t>
      </w:r>
    </w:p>
    <w:p w14:paraId="164DE53E" w14:textId="77777777" w:rsidR="00025EE6" w:rsidRPr="00025EE6" w:rsidRDefault="00025EE6" w:rsidP="00025EE6">
      <w:pPr>
        <w:pStyle w:val="NoSpacing"/>
        <w:rPr>
          <w:rFonts w:ascii="Times New Roman" w:hAnsi="Times New Roman" w:cs="Times New Roman"/>
          <w:b/>
          <w:sz w:val="24"/>
          <w:szCs w:val="24"/>
          <w:lang w:eastAsia="en-US"/>
        </w:rPr>
      </w:pPr>
    </w:p>
    <w:p w14:paraId="45602688" w14:textId="77777777" w:rsidR="00025EE6" w:rsidRPr="00025EE6" w:rsidRDefault="00025EE6" w:rsidP="00025EE6">
      <w:pPr>
        <w:pStyle w:val="NoSpacing"/>
        <w:ind w:firstLine="720"/>
        <w:rPr>
          <w:rFonts w:ascii="Times New Roman" w:hAnsi="Times New Roman" w:cs="Times New Roman"/>
          <w:sz w:val="24"/>
          <w:szCs w:val="24"/>
          <w:lang w:eastAsia="en-US"/>
        </w:rPr>
      </w:pPr>
      <w:r w:rsidRPr="00025EE6">
        <w:rPr>
          <w:rFonts w:ascii="Times New Roman" w:hAnsi="Times New Roman" w:cs="Times New Roman"/>
          <w:b/>
          <w:sz w:val="24"/>
          <w:szCs w:val="24"/>
          <w:lang w:eastAsia="en-US"/>
        </w:rPr>
        <w:t xml:space="preserve">Process Indicators:  </w:t>
      </w:r>
      <w:r w:rsidRPr="00025EE6">
        <w:rPr>
          <w:rFonts w:ascii="Times New Roman" w:hAnsi="Times New Roman" w:cs="Times New Roman"/>
          <w:sz w:val="24"/>
          <w:szCs w:val="24"/>
          <w:lang w:eastAsia="en-US"/>
        </w:rPr>
        <w:t>Logs, observation, and healthcare staff schedule.</w:t>
      </w:r>
    </w:p>
    <w:p w14:paraId="14B3134A" w14:textId="77777777" w:rsidR="00025EE6" w:rsidRDefault="00025EE6" w:rsidP="00A14EC4">
      <w:pPr>
        <w:ind w:left="720"/>
        <w:jc w:val="both"/>
        <w:rPr>
          <w:rFonts w:ascii="Times" w:eastAsia="Times New Roman" w:hAnsi="Times" w:cs="Times New Roman"/>
          <w:sz w:val="20"/>
          <w:szCs w:val="20"/>
        </w:rPr>
      </w:pPr>
    </w:p>
    <w:p w14:paraId="34F7B63B" w14:textId="77777777" w:rsidR="00025EE6" w:rsidRPr="00D663E7" w:rsidRDefault="00025EE6" w:rsidP="00A14EC4">
      <w:pPr>
        <w:ind w:left="720"/>
        <w:jc w:val="both"/>
        <w:rPr>
          <w:rFonts w:ascii="Times" w:eastAsia="Times New Roman" w:hAnsi="Times" w:cs="Times New Roman"/>
          <w:sz w:val="20"/>
          <w:szCs w:val="20"/>
        </w:rPr>
      </w:pPr>
    </w:p>
    <w:p w14:paraId="1E16BFB1" w14:textId="77777777" w:rsidR="00025EE6" w:rsidRPr="00F25837" w:rsidRDefault="00025EE6" w:rsidP="00025EE6">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69C49D00" w14:textId="77777777" w:rsidR="00025EE6" w:rsidRDefault="00025EE6" w:rsidP="00A14EC4">
      <w:pPr>
        <w:spacing w:after="0" w:line="240" w:lineRule="auto"/>
        <w:jc w:val="both"/>
        <w:rPr>
          <w:rFonts w:ascii="Times New Roman" w:hAnsi="Times New Roman" w:cs="Times New Roman"/>
          <w:b/>
          <w:sz w:val="24"/>
          <w:szCs w:val="24"/>
          <w:lang w:eastAsia="zh-CN"/>
        </w:rPr>
      </w:pPr>
    </w:p>
    <w:p w14:paraId="36C7EF94" w14:textId="77777777" w:rsidR="00025EE6" w:rsidRDefault="00025EE6" w:rsidP="00A14EC4">
      <w:pPr>
        <w:spacing w:after="0" w:line="240" w:lineRule="auto"/>
        <w:jc w:val="both"/>
        <w:rPr>
          <w:rFonts w:ascii="Times New Roman" w:hAnsi="Times New Roman" w:cs="Times New Roman"/>
          <w:b/>
          <w:sz w:val="24"/>
          <w:szCs w:val="24"/>
          <w:lang w:eastAsia="zh-CN"/>
        </w:rPr>
      </w:pPr>
    </w:p>
    <w:p w14:paraId="2F3ECDCB"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Committee-032</w:t>
      </w:r>
      <w:r w:rsidRPr="00F25837">
        <w:rPr>
          <w:rFonts w:ascii="Times New Roman" w:hAnsi="Times New Roman" w:cs="Times New Roman"/>
          <w:b/>
          <w:sz w:val="24"/>
          <w:szCs w:val="24"/>
          <w:lang w:eastAsia="zh-CN"/>
        </w:rPr>
        <w:tab/>
        <w:t>ACI 4- RH-0031</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1769B419" w14:textId="77777777" w:rsidR="005B2746" w:rsidRPr="00F25837" w:rsidRDefault="005B2746" w:rsidP="00A14EC4">
      <w:pPr>
        <w:spacing w:after="0" w:line="240" w:lineRule="auto"/>
        <w:jc w:val="both"/>
        <w:rPr>
          <w:rFonts w:ascii="Times New Roman" w:hAnsi="Times New Roman" w:cs="Times New Roman"/>
          <w:b/>
          <w:sz w:val="24"/>
          <w:szCs w:val="24"/>
          <w:lang w:eastAsia="zh-CN"/>
        </w:rPr>
      </w:pPr>
    </w:p>
    <w:p w14:paraId="4D2EE445" w14:textId="77777777" w:rsidR="005B2746" w:rsidRPr="00F25837" w:rsidRDefault="005B2746"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1AF805F5" w14:textId="77777777" w:rsidR="005B2746" w:rsidRDefault="005B2746" w:rsidP="00A14EC4">
      <w:pPr>
        <w:pStyle w:val="ListParagraph"/>
        <w:spacing w:after="0" w:line="240" w:lineRule="auto"/>
        <w:jc w:val="both"/>
        <w:rPr>
          <w:rFonts w:ascii="Times New Roman" w:hAnsi="Times New Roman" w:cs="Times New Roman"/>
          <w:b/>
          <w:sz w:val="24"/>
          <w:szCs w:val="24"/>
          <w:lang w:eastAsia="zh-CN"/>
        </w:rPr>
      </w:pPr>
    </w:p>
    <w:p w14:paraId="38094825"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Committee-033</w:t>
      </w:r>
      <w:r w:rsidRPr="00F25837">
        <w:rPr>
          <w:rFonts w:ascii="Times New Roman" w:hAnsi="Times New Roman" w:cs="Times New Roman"/>
          <w:b/>
          <w:sz w:val="24"/>
          <w:szCs w:val="24"/>
          <w:lang w:eastAsia="zh-CN"/>
        </w:rPr>
        <w:tab/>
        <w:t>ACI 4- RH-0032</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57217980" w14:textId="77777777" w:rsidR="00517D75" w:rsidRPr="00F25837" w:rsidRDefault="00517D75" w:rsidP="00A14EC4">
      <w:pPr>
        <w:spacing w:after="0" w:line="240" w:lineRule="auto"/>
        <w:jc w:val="both"/>
        <w:rPr>
          <w:rFonts w:ascii="Times New Roman" w:hAnsi="Times New Roman" w:cs="Times New Roman"/>
          <w:b/>
          <w:sz w:val="24"/>
          <w:szCs w:val="24"/>
          <w:lang w:eastAsia="zh-CN"/>
        </w:rPr>
      </w:pPr>
    </w:p>
    <w:p w14:paraId="3A3EF6F9" w14:textId="77777777" w:rsidR="00517D75" w:rsidRDefault="00517D75"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discussed the consequences of placing someone with serious mental illness in Restrictive Housing. </w:t>
      </w:r>
    </w:p>
    <w:p w14:paraId="1C956F46" w14:textId="77777777" w:rsidR="00025EE6" w:rsidRPr="00F25837" w:rsidRDefault="00025EE6" w:rsidP="00025EE6">
      <w:pPr>
        <w:pStyle w:val="ListParagraph"/>
        <w:spacing w:after="0" w:line="240" w:lineRule="auto"/>
        <w:jc w:val="both"/>
        <w:rPr>
          <w:rFonts w:ascii="Times New Roman" w:hAnsi="Times New Roman" w:cs="Times New Roman"/>
          <w:sz w:val="24"/>
          <w:szCs w:val="24"/>
          <w:lang w:eastAsia="zh-CN"/>
        </w:rPr>
      </w:pPr>
    </w:p>
    <w:p w14:paraId="2BDA887A" w14:textId="77777777" w:rsidR="00517D75" w:rsidRPr="00F25837" w:rsidRDefault="00517D75"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79B28510" w14:textId="77777777" w:rsidR="00517D75" w:rsidRPr="00F25837" w:rsidRDefault="00517D75" w:rsidP="00A14EC4">
      <w:pPr>
        <w:pStyle w:val="ListParagraph"/>
        <w:spacing w:after="0" w:line="240" w:lineRule="auto"/>
        <w:jc w:val="both"/>
        <w:rPr>
          <w:rFonts w:ascii="Times New Roman" w:hAnsi="Times New Roman" w:cs="Times New Roman"/>
          <w:sz w:val="24"/>
          <w:szCs w:val="24"/>
          <w:lang w:eastAsia="zh-CN"/>
        </w:rPr>
      </w:pPr>
    </w:p>
    <w:p w14:paraId="50A7A15C" w14:textId="77777777" w:rsidR="00517D75" w:rsidRPr="00F25837" w:rsidRDefault="00517D75" w:rsidP="00A14EC4">
      <w:pPr>
        <w:spacing w:line="240" w:lineRule="auto"/>
        <w:ind w:left="360"/>
        <w:contextualSpacing/>
        <w:jc w:val="both"/>
        <w:rPr>
          <w:rFonts w:ascii="Times New Roman" w:hAnsi="Times New Roman" w:cs="Times New Roman"/>
          <w:b/>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The agency shall not place a person with serious mental illness in extended restrictive housing.</w:t>
      </w:r>
    </w:p>
    <w:p w14:paraId="49E62BA6" w14:textId="77777777" w:rsidR="00517D75" w:rsidRPr="00F25837" w:rsidRDefault="00517D75" w:rsidP="00A14EC4">
      <w:pPr>
        <w:spacing w:line="240" w:lineRule="auto"/>
        <w:ind w:left="1440"/>
        <w:contextualSpacing/>
        <w:jc w:val="both"/>
        <w:rPr>
          <w:rFonts w:ascii="Times New Roman" w:hAnsi="Times New Roman" w:cs="Times New Roman"/>
          <w:b/>
          <w:sz w:val="24"/>
          <w:szCs w:val="24"/>
        </w:rPr>
      </w:pPr>
    </w:p>
    <w:p w14:paraId="1E25685B" w14:textId="77777777" w:rsidR="00517D75" w:rsidRPr="00F25837" w:rsidRDefault="00517D75"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1C2137DD" w14:textId="77777777" w:rsidR="00517D75" w:rsidRPr="00F25837" w:rsidRDefault="00517D75"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w:t>
      </w:r>
    </w:p>
    <w:p w14:paraId="4168D3BB" w14:textId="77777777" w:rsidR="00517D75" w:rsidRPr="00F25837" w:rsidRDefault="00517D75" w:rsidP="00A14EC4">
      <w:pPr>
        <w:pStyle w:val="ListParagraph"/>
        <w:spacing w:after="0" w:line="240" w:lineRule="auto"/>
        <w:jc w:val="both"/>
        <w:rPr>
          <w:rFonts w:ascii="Times New Roman" w:hAnsi="Times New Roman" w:cs="Times New Roman"/>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Initial placement assessment form by a qualified mental health professional and review by the mental health authority.  Logs and medical records.</w:t>
      </w:r>
    </w:p>
    <w:p w14:paraId="6D8F7A7B" w14:textId="77777777" w:rsidR="00517D75" w:rsidRPr="00F25837" w:rsidRDefault="00517D75" w:rsidP="00A14EC4">
      <w:pPr>
        <w:pStyle w:val="ListParagraph"/>
        <w:spacing w:after="0" w:line="240" w:lineRule="auto"/>
        <w:jc w:val="both"/>
        <w:rPr>
          <w:rFonts w:ascii="Times New Roman" w:hAnsi="Times New Roman" w:cs="Times New Roman"/>
          <w:sz w:val="24"/>
          <w:szCs w:val="24"/>
          <w:lang w:eastAsia="zh-CN"/>
        </w:rPr>
      </w:pPr>
    </w:p>
    <w:p w14:paraId="345AC0D0" w14:textId="77777777" w:rsidR="00517D75"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B2746" w:rsidRPr="00F25837">
        <w:rPr>
          <w:rFonts w:ascii="Times New Roman" w:hAnsi="Times New Roman" w:cs="Times New Roman"/>
          <w:b/>
          <w:sz w:val="24"/>
          <w:szCs w:val="24"/>
          <w:lang w:eastAsia="zh-CN"/>
        </w:rPr>
        <w:t>trictive Housing Committee-034</w:t>
      </w:r>
      <w:r w:rsidR="005B2746"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ACI 4- RH-0033</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18A3B66B" w14:textId="77777777" w:rsidR="00517D75" w:rsidRPr="00F25837" w:rsidRDefault="002E30F9" w:rsidP="00A14EC4">
      <w:pPr>
        <w:pStyle w:val="ListParagraph"/>
        <w:numPr>
          <w:ilvl w:val="0"/>
          <w:numId w:val="30"/>
        </w:num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After some discussion regarding making </w:t>
      </w:r>
      <w:proofErr w:type="gramStart"/>
      <w:r>
        <w:rPr>
          <w:rFonts w:ascii="Times New Roman" w:hAnsi="Times New Roman" w:cs="Times New Roman"/>
          <w:sz w:val="24"/>
          <w:szCs w:val="24"/>
          <w:lang w:eastAsia="zh-CN"/>
        </w:rPr>
        <w:t>this standards</w:t>
      </w:r>
      <w:proofErr w:type="gramEnd"/>
      <w:r>
        <w:rPr>
          <w:rFonts w:ascii="Times New Roman" w:hAnsi="Times New Roman" w:cs="Times New Roman"/>
          <w:sz w:val="24"/>
          <w:szCs w:val="24"/>
          <w:lang w:eastAsia="zh-CN"/>
        </w:rPr>
        <w:t xml:space="preserve"> not applicable to Death Row inmates, and the purpose of step down programs and evaluation frequency, t</w:t>
      </w:r>
      <w:r w:rsidR="00517D75" w:rsidRPr="00F25837">
        <w:rPr>
          <w:rFonts w:ascii="Times New Roman" w:hAnsi="Times New Roman" w:cs="Times New Roman"/>
          <w:sz w:val="24"/>
          <w:szCs w:val="24"/>
          <w:lang w:eastAsia="zh-CN"/>
        </w:rPr>
        <w:t xml:space="preserve">he committee reached consensus to revise the proposal. The </w:t>
      </w:r>
      <w:r w:rsidR="00F6389B">
        <w:rPr>
          <w:rFonts w:ascii="Times New Roman" w:hAnsi="Times New Roman" w:cs="Times New Roman"/>
          <w:sz w:val="24"/>
          <w:szCs w:val="24"/>
          <w:lang w:eastAsia="zh-CN"/>
        </w:rPr>
        <w:t>proposed expected practice</w:t>
      </w:r>
      <w:r w:rsidR="00517D75" w:rsidRPr="00F25837">
        <w:rPr>
          <w:rFonts w:ascii="Times New Roman" w:hAnsi="Times New Roman" w:cs="Times New Roman"/>
          <w:sz w:val="24"/>
          <w:szCs w:val="24"/>
          <w:lang w:eastAsia="zh-CN"/>
        </w:rPr>
        <w:t xml:space="preserve"> now reads:</w:t>
      </w:r>
    </w:p>
    <w:p w14:paraId="5B99EBF4" w14:textId="77777777" w:rsidR="00517D75" w:rsidRPr="00F25837" w:rsidRDefault="00517D75" w:rsidP="00A14EC4">
      <w:pPr>
        <w:spacing w:after="0" w:line="240" w:lineRule="auto"/>
        <w:jc w:val="both"/>
        <w:rPr>
          <w:rFonts w:ascii="Times New Roman" w:hAnsi="Times New Roman" w:cs="Times New Roman"/>
          <w:sz w:val="24"/>
          <w:szCs w:val="24"/>
          <w:lang w:eastAsia="zh-CN"/>
        </w:rPr>
      </w:pPr>
    </w:p>
    <w:p w14:paraId="3AFDDB9D" w14:textId="77777777" w:rsidR="00517D75" w:rsidRPr="00F25837" w:rsidRDefault="00517D75" w:rsidP="00A14EC4">
      <w:pPr>
        <w:spacing w:line="240" w:lineRule="auto"/>
        <w:ind w:left="360"/>
        <w:contextualSpacing/>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 xml:space="preserve">Written policy, procedure, and practice require that step down programs are offered to </w:t>
      </w:r>
      <w:r w:rsidRPr="00F25837">
        <w:rPr>
          <w:rFonts w:ascii="Times New Roman" w:hAnsi="Times New Roman" w:cs="Times New Roman"/>
          <w:sz w:val="24"/>
          <w:szCs w:val="24"/>
          <w:highlight w:val="yellow"/>
        </w:rPr>
        <w:t>extended restrictive housing</w:t>
      </w:r>
      <w:r w:rsidRPr="00F25837">
        <w:rPr>
          <w:rFonts w:ascii="Times New Roman" w:hAnsi="Times New Roman" w:cs="Times New Roman"/>
          <w:sz w:val="24"/>
          <w:szCs w:val="24"/>
        </w:rPr>
        <w:t xml:space="preserve"> inmates to facilitate the reintegration of the inmate into general population or the community.  These programs shall include, at a minimum, the following:</w:t>
      </w:r>
    </w:p>
    <w:p w14:paraId="37DEE60F" w14:textId="77777777" w:rsidR="00517D75" w:rsidRPr="00F25837" w:rsidRDefault="00517D75" w:rsidP="00A14EC4">
      <w:pPr>
        <w:spacing w:line="240" w:lineRule="auto"/>
        <w:ind w:left="1080"/>
        <w:contextualSpacing/>
        <w:jc w:val="both"/>
        <w:rPr>
          <w:rFonts w:ascii="Times New Roman" w:hAnsi="Times New Roman" w:cs="Times New Roman"/>
          <w:sz w:val="24"/>
          <w:szCs w:val="24"/>
        </w:rPr>
      </w:pPr>
    </w:p>
    <w:p w14:paraId="7D2CA6FC" w14:textId="77777777" w:rsidR="00517D75" w:rsidRPr="00F25837" w:rsidRDefault="00517D75" w:rsidP="00A14EC4">
      <w:pPr>
        <w:numPr>
          <w:ilvl w:val="0"/>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Pre-screening evaluation</w:t>
      </w:r>
    </w:p>
    <w:p w14:paraId="350F1413" w14:textId="77777777" w:rsidR="00517D75" w:rsidRPr="00F25837" w:rsidRDefault="00517D75" w:rsidP="00A14EC4">
      <w:pPr>
        <w:numPr>
          <w:ilvl w:val="0"/>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Monthly evaluations using a multidisciplinary approach to determine the inmate’s compliance with program requirements</w:t>
      </w:r>
    </w:p>
    <w:p w14:paraId="1E81E091" w14:textId="77777777" w:rsidR="00517D75" w:rsidRPr="00F25837" w:rsidRDefault="00517D75" w:rsidP="00A14EC4">
      <w:pPr>
        <w:numPr>
          <w:ilvl w:val="0"/>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highlight w:val="yellow"/>
        </w:rPr>
        <w:t>Subject to monthly evaluations</w:t>
      </w:r>
      <w:r w:rsidRPr="00F25837">
        <w:rPr>
          <w:rFonts w:ascii="Times New Roman" w:hAnsi="Times New Roman" w:cs="Times New Roman"/>
          <w:sz w:val="24"/>
          <w:szCs w:val="24"/>
        </w:rPr>
        <w:t>;</w:t>
      </w:r>
    </w:p>
    <w:p w14:paraId="7790CEF9" w14:textId="77777777" w:rsidR="00517D75" w:rsidRPr="00F25837" w:rsidRDefault="00517D7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out-of-cell time</w:t>
      </w:r>
    </w:p>
    <w:p w14:paraId="09611E6C" w14:textId="77777777" w:rsidR="00517D75" w:rsidRPr="00F25837" w:rsidRDefault="00517D7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group interaction</w:t>
      </w:r>
    </w:p>
    <w:p w14:paraId="6DD8C15D" w14:textId="77777777" w:rsidR="00517D75" w:rsidRPr="00F25837" w:rsidRDefault="00517D7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education and programming opportunities</w:t>
      </w:r>
    </w:p>
    <w:p w14:paraId="2F7F0C77" w14:textId="77777777" w:rsidR="00517D75" w:rsidRPr="00F25837" w:rsidRDefault="00517D7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 xml:space="preserve">Gradually increasing privileges </w:t>
      </w:r>
    </w:p>
    <w:p w14:paraId="380DF87D" w14:textId="77777777" w:rsidR="00517D75" w:rsidRPr="00F25837" w:rsidRDefault="00517D75" w:rsidP="00A14EC4">
      <w:pPr>
        <w:numPr>
          <w:ilvl w:val="0"/>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A step-down transition compliance review</w:t>
      </w:r>
    </w:p>
    <w:p w14:paraId="0B02A34A" w14:textId="77777777" w:rsidR="00517D75" w:rsidRPr="00F25837" w:rsidRDefault="00517D75" w:rsidP="00A14EC4">
      <w:pPr>
        <w:numPr>
          <w:ilvl w:val="0"/>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Post Screening Evaluation</w:t>
      </w:r>
    </w:p>
    <w:p w14:paraId="7F3EF31E" w14:textId="77777777" w:rsidR="00517D75" w:rsidRPr="00F25837" w:rsidRDefault="00517D75" w:rsidP="00A14EC4">
      <w:pPr>
        <w:spacing w:line="240" w:lineRule="auto"/>
        <w:ind w:left="1800"/>
        <w:contextualSpacing/>
        <w:jc w:val="both"/>
        <w:rPr>
          <w:rFonts w:ascii="Times New Roman" w:hAnsi="Times New Roman" w:cs="Times New Roman"/>
          <w:sz w:val="24"/>
          <w:szCs w:val="24"/>
        </w:rPr>
      </w:pPr>
    </w:p>
    <w:p w14:paraId="2D01D0AB" w14:textId="77777777" w:rsidR="00517D75" w:rsidRPr="00F25837" w:rsidRDefault="00517D75" w:rsidP="00A14EC4">
      <w:pPr>
        <w:spacing w:line="240" w:lineRule="auto"/>
        <w:ind w:left="1440"/>
        <w:jc w:val="both"/>
        <w:rPr>
          <w:rFonts w:ascii="Times New Roman" w:hAnsi="Times New Roman" w:cs="Times New Roman"/>
          <w:i/>
          <w:sz w:val="24"/>
          <w:szCs w:val="24"/>
        </w:rPr>
      </w:pPr>
      <w:r w:rsidRPr="00F25837">
        <w:rPr>
          <w:rFonts w:ascii="Times New Roman" w:hAnsi="Times New Roman" w:cs="Times New Roman"/>
          <w:i/>
          <w:sz w:val="24"/>
          <w:szCs w:val="24"/>
        </w:rPr>
        <w:t>*See definition for multidisciplinary services team and multidisciplinary treatment teams</w:t>
      </w:r>
    </w:p>
    <w:p w14:paraId="39AEF2E2" w14:textId="77777777" w:rsidR="00517D75" w:rsidRPr="00F25837" w:rsidRDefault="00517D75" w:rsidP="00A14EC4">
      <w:pPr>
        <w:spacing w:line="240" w:lineRule="auto"/>
        <w:ind w:left="1440"/>
        <w:jc w:val="both"/>
        <w:rPr>
          <w:rFonts w:ascii="Times New Roman" w:hAnsi="Times New Roman" w:cs="Times New Roman"/>
          <w:i/>
          <w:strike/>
          <w:sz w:val="24"/>
          <w:szCs w:val="24"/>
        </w:rPr>
      </w:pPr>
      <w:r w:rsidRPr="00F25837">
        <w:rPr>
          <w:rFonts w:ascii="Times New Roman" w:hAnsi="Times New Roman" w:cs="Times New Roman"/>
          <w:i/>
          <w:sz w:val="24"/>
          <w:szCs w:val="24"/>
          <w:u w:val="single"/>
        </w:rPr>
        <w:lastRenderedPageBreak/>
        <w:t>**Definition of Step-Down Program:</w:t>
      </w:r>
      <w:r w:rsidRPr="00F25837">
        <w:rPr>
          <w:rFonts w:ascii="Times New Roman" w:hAnsi="Times New Roman" w:cs="Times New Roman"/>
          <w:i/>
          <w:sz w:val="24"/>
          <w:szCs w:val="24"/>
        </w:rPr>
        <w:t xml:space="preserve"> </w:t>
      </w:r>
      <w:r w:rsidRPr="00F25837">
        <w:rPr>
          <w:rFonts w:ascii="Times New Roman" w:eastAsiaTheme="minorHAnsi" w:hAnsi="Times New Roman" w:cs="Times New Roman"/>
          <w:color w:val="000000" w:themeColor="text1"/>
          <w:sz w:val="24"/>
          <w:szCs w:val="24"/>
        </w:rPr>
        <w:t>A program that includes a system of review and establishes criteria to prepare an inmate for transition to general population or the community. Individualized programs involve a coordinated, multidisciplinary team approach that includes mental health, case management, and security practitioners. Medical personnel will be part of the multidisciplinary team when inmates who have chronic care or other significant medical accommodation needs participate in this program.</w:t>
      </w:r>
    </w:p>
    <w:p w14:paraId="07A89BE0" w14:textId="77777777" w:rsidR="00517D75" w:rsidRPr="00F25837" w:rsidRDefault="00517D75"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6A7096B2" w14:textId="77777777" w:rsidR="00517D75" w:rsidRPr="00F25837" w:rsidRDefault="00517D75" w:rsidP="00A14EC4">
      <w:pPr>
        <w:spacing w:line="240" w:lineRule="auto"/>
        <w:ind w:left="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w:t>
      </w:r>
      <w:r w:rsidRPr="00F25837">
        <w:rPr>
          <w:rFonts w:ascii="Times New Roman" w:hAnsi="Times New Roman" w:cs="Times New Roman"/>
          <w:b/>
          <w:sz w:val="24"/>
          <w:szCs w:val="24"/>
        </w:rPr>
        <w:t xml:space="preserve"> </w:t>
      </w:r>
      <w:r w:rsidRPr="00F25837">
        <w:rPr>
          <w:rFonts w:ascii="Times New Roman" w:hAnsi="Times New Roman" w:cs="Times New Roman"/>
          <w:sz w:val="24"/>
          <w:szCs w:val="24"/>
        </w:rPr>
        <w:t>policy and procedure, individualized treatment plan, step-down compliance review form.</w:t>
      </w:r>
    </w:p>
    <w:p w14:paraId="7C521EF3" w14:textId="77777777" w:rsidR="00805510" w:rsidRPr="00F25837" w:rsidRDefault="00517D75" w:rsidP="00A14EC4">
      <w:pPr>
        <w:spacing w:after="0" w:line="240" w:lineRule="auto"/>
        <w:ind w:left="720"/>
        <w:jc w:val="both"/>
        <w:rPr>
          <w:rFonts w:ascii="Times New Roman" w:hAnsi="Times New Roman" w:cs="Times New Roman"/>
          <w:b/>
          <w:sz w:val="24"/>
          <w:szCs w:val="24"/>
          <w:lang w:eastAsia="zh-CN"/>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Pre-screening evaluation, multidisciplinary classification/case notes</w:t>
      </w:r>
      <w:r w:rsidRPr="00F25837">
        <w:rPr>
          <w:rFonts w:ascii="Times New Roman" w:hAnsi="Times New Roman" w:cs="Times New Roman"/>
          <w:b/>
          <w:sz w:val="24"/>
          <w:szCs w:val="24"/>
        </w:rPr>
        <w:t xml:space="preserve">, </w:t>
      </w:r>
      <w:r w:rsidRPr="00F25837">
        <w:rPr>
          <w:rFonts w:ascii="Times New Roman" w:hAnsi="Times New Roman" w:cs="Times New Roman"/>
          <w:sz w:val="24"/>
          <w:szCs w:val="24"/>
        </w:rPr>
        <w:t xml:space="preserve">completed step-down compliance review forms. Logs and completed </w:t>
      </w:r>
      <w:r w:rsidRPr="00F25837">
        <w:rPr>
          <w:rFonts w:ascii="Times New Roman" w:hAnsi="Times New Roman" w:cs="Times New Roman"/>
          <w:sz w:val="24"/>
          <w:szCs w:val="24"/>
          <w:highlight w:val="yellow"/>
        </w:rPr>
        <w:t>monthly</w:t>
      </w:r>
      <w:r w:rsidRPr="00F25837">
        <w:rPr>
          <w:rFonts w:ascii="Times New Roman" w:hAnsi="Times New Roman" w:cs="Times New Roman"/>
          <w:sz w:val="24"/>
          <w:szCs w:val="24"/>
        </w:rPr>
        <w:t xml:space="preserve"> evaluations.</w:t>
      </w:r>
      <w:r w:rsidR="00805510" w:rsidRPr="00F25837">
        <w:rPr>
          <w:rFonts w:ascii="Times New Roman" w:hAnsi="Times New Roman" w:cs="Times New Roman"/>
          <w:b/>
          <w:sz w:val="24"/>
          <w:szCs w:val="24"/>
          <w:lang w:eastAsia="zh-CN"/>
        </w:rPr>
        <w:tab/>
      </w:r>
    </w:p>
    <w:p w14:paraId="757A4CE1" w14:textId="77777777" w:rsidR="00517D75" w:rsidRPr="00F25837" w:rsidRDefault="00517D75" w:rsidP="00A14EC4">
      <w:pPr>
        <w:spacing w:after="0" w:line="240" w:lineRule="auto"/>
        <w:ind w:left="720"/>
        <w:jc w:val="both"/>
        <w:rPr>
          <w:rFonts w:ascii="Times New Roman" w:hAnsi="Times New Roman" w:cs="Times New Roman"/>
          <w:b/>
          <w:sz w:val="24"/>
          <w:szCs w:val="24"/>
          <w:lang w:eastAsia="zh-CN"/>
        </w:rPr>
      </w:pPr>
    </w:p>
    <w:p w14:paraId="6FE456A3"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B2746" w:rsidRPr="00F25837">
        <w:rPr>
          <w:rFonts w:ascii="Times New Roman" w:hAnsi="Times New Roman" w:cs="Times New Roman"/>
          <w:b/>
          <w:sz w:val="24"/>
          <w:szCs w:val="24"/>
          <w:lang w:eastAsia="zh-CN"/>
        </w:rPr>
        <w:t>trictive Housing Committee-035</w:t>
      </w:r>
      <w:r w:rsidR="005B2746"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ACI 4- RH-0034</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5DC91A5" w14:textId="77777777" w:rsidR="00517D75" w:rsidRPr="00F25837" w:rsidRDefault="00517D75" w:rsidP="00A14EC4">
      <w:pPr>
        <w:spacing w:after="0" w:line="240" w:lineRule="auto"/>
        <w:jc w:val="both"/>
        <w:rPr>
          <w:rFonts w:ascii="Times New Roman" w:hAnsi="Times New Roman" w:cs="Times New Roman"/>
          <w:b/>
          <w:sz w:val="24"/>
          <w:szCs w:val="24"/>
          <w:lang w:eastAsia="zh-CN"/>
        </w:rPr>
      </w:pPr>
    </w:p>
    <w:p w14:paraId="19CC261C" w14:textId="77777777" w:rsidR="00517D75" w:rsidRPr="00F25837" w:rsidRDefault="00517D75"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The committee reached co</w:t>
      </w:r>
      <w:r w:rsidR="00BD054C">
        <w:rPr>
          <w:rFonts w:ascii="Times New Roman" w:hAnsi="Times New Roman" w:cs="Times New Roman"/>
          <w:sz w:val="24"/>
          <w:szCs w:val="24"/>
          <w:lang w:eastAsia="zh-CN"/>
        </w:rPr>
        <w:t>nsensus to delete this proposal as it is a duplication of #0033.</w:t>
      </w:r>
    </w:p>
    <w:p w14:paraId="47DEB85E" w14:textId="77777777" w:rsidR="00517D75" w:rsidRPr="00F25837" w:rsidRDefault="00517D75" w:rsidP="00A14EC4">
      <w:pPr>
        <w:spacing w:after="0" w:line="240" w:lineRule="auto"/>
        <w:jc w:val="both"/>
        <w:rPr>
          <w:rFonts w:ascii="Times New Roman" w:hAnsi="Times New Roman" w:cs="Times New Roman"/>
          <w:b/>
          <w:sz w:val="24"/>
          <w:szCs w:val="24"/>
          <w:lang w:eastAsia="zh-CN"/>
        </w:rPr>
      </w:pPr>
    </w:p>
    <w:p w14:paraId="4653D0D4" w14:textId="77777777" w:rsidR="00517D75"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B2746" w:rsidRPr="00F25837">
        <w:rPr>
          <w:rFonts w:ascii="Times New Roman" w:hAnsi="Times New Roman" w:cs="Times New Roman"/>
          <w:b/>
          <w:sz w:val="24"/>
          <w:szCs w:val="24"/>
          <w:lang w:eastAsia="zh-CN"/>
        </w:rPr>
        <w:t>trictive Housing Committee-036</w:t>
      </w:r>
      <w:r w:rsidR="005B2746"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ACI 4- RH-0035</w:t>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187F3753" w14:textId="77777777" w:rsidR="00517D75" w:rsidRPr="00F25837" w:rsidRDefault="00517D75" w:rsidP="00A14EC4">
      <w:pPr>
        <w:spacing w:after="0" w:line="240" w:lineRule="auto"/>
        <w:jc w:val="both"/>
        <w:rPr>
          <w:rFonts w:ascii="Times New Roman" w:hAnsi="Times New Roman" w:cs="Times New Roman"/>
          <w:b/>
          <w:sz w:val="24"/>
          <w:szCs w:val="24"/>
          <w:lang w:eastAsia="zh-CN"/>
        </w:rPr>
      </w:pPr>
    </w:p>
    <w:p w14:paraId="637A2A9D" w14:textId="77777777" w:rsidR="00517D75" w:rsidRPr="00F25837" w:rsidRDefault="00517D75"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60C1C377" w14:textId="77777777" w:rsidR="00517D75" w:rsidRPr="00F25837" w:rsidRDefault="00517D75" w:rsidP="00A14EC4">
      <w:pPr>
        <w:spacing w:after="0" w:line="240" w:lineRule="auto"/>
        <w:jc w:val="both"/>
        <w:rPr>
          <w:rFonts w:ascii="Times New Roman" w:hAnsi="Times New Roman" w:cs="Times New Roman"/>
          <w:b/>
          <w:sz w:val="24"/>
          <w:szCs w:val="24"/>
          <w:lang w:eastAsia="zh-CN"/>
        </w:rPr>
      </w:pPr>
    </w:p>
    <w:p w14:paraId="0474A4CB" w14:textId="77777777" w:rsidR="00517D75" w:rsidRPr="00F25837" w:rsidRDefault="00517D75" w:rsidP="00A14EC4">
      <w:pPr>
        <w:spacing w:line="240" w:lineRule="auto"/>
        <w:ind w:left="360"/>
        <w:contextualSpacing/>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 xml:space="preserve">Female inmates determined to be pregnant shall not be housed in </w:t>
      </w:r>
      <w:r w:rsidRPr="00F25837">
        <w:rPr>
          <w:rFonts w:ascii="Times New Roman" w:hAnsi="Times New Roman" w:cs="Times New Roman"/>
          <w:sz w:val="24"/>
          <w:szCs w:val="24"/>
          <w:highlight w:val="yellow"/>
        </w:rPr>
        <w:t>Extended</w:t>
      </w:r>
      <w:r w:rsidRPr="00F25837">
        <w:rPr>
          <w:rFonts w:ascii="Times New Roman" w:hAnsi="Times New Roman" w:cs="Times New Roman"/>
          <w:sz w:val="24"/>
          <w:szCs w:val="24"/>
        </w:rPr>
        <w:t xml:space="preserve"> Restrictive Housing.</w:t>
      </w:r>
    </w:p>
    <w:p w14:paraId="09E2BD31" w14:textId="77777777" w:rsidR="00517D75" w:rsidRPr="00F25837" w:rsidRDefault="00517D75" w:rsidP="00A14EC4">
      <w:pPr>
        <w:spacing w:line="240" w:lineRule="auto"/>
        <w:contextualSpacing/>
        <w:jc w:val="both"/>
        <w:rPr>
          <w:rFonts w:ascii="Times New Roman" w:hAnsi="Times New Roman" w:cs="Times New Roman"/>
          <w:sz w:val="24"/>
          <w:szCs w:val="24"/>
        </w:rPr>
      </w:pPr>
    </w:p>
    <w:p w14:paraId="5A80B22D" w14:textId="77777777" w:rsidR="00517D75" w:rsidRPr="00F25837" w:rsidRDefault="00517D75" w:rsidP="00A14EC4">
      <w:pPr>
        <w:spacing w:line="240" w:lineRule="auto"/>
        <w:ind w:firstLine="720"/>
        <w:contextualSpacing/>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16405D17" w14:textId="77777777" w:rsidR="00517D75" w:rsidRPr="00F25837" w:rsidRDefault="00517D75" w:rsidP="00A14EC4">
      <w:pPr>
        <w:spacing w:line="240" w:lineRule="auto"/>
        <w:contextualSpacing/>
        <w:jc w:val="both"/>
        <w:rPr>
          <w:rFonts w:ascii="Times New Roman" w:hAnsi="Times New Roman" w:cs="Times New Roman"/>
          <w:b/>
          <w:sz w:val="24"/>
          <w:szCs w:val="24"/>
        </w:rPr>
      </w:pPr>
    </w:p>
    <w:p w14:paraId="3E3FEEAF" w14:textId="77777777" w:rsidR="00517D75" w:rsidRPr="00F25837" w:rsidRDefault="00517D75" w:rsidP="00A14EC4">
      <w:pPr>
        <w:spacing w:line="240" w:lineRule="auto"/>
        <w:ind w:firstLine="720"/>
        <w:contextualSpacing/>
        <w:jc w:val="both"/>
        <w:rPr>
          <w:rFonts w:ascii="Times New Roman" w:hAnsi="Times New Roman" w:cs="Times New Roman"/>
          <w:b/>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w:t>
      </w:r>
    </w:p>
    <w:p w14:paraId="35B4734F" w14:textId="77777777" w:rsidR="00517D75" w:rsidRPr="00F25837" w:rsidRDefault="00517D75" w:rsidP="00A14EC4">
      <w:pPr>
        <w:spacing w:line="240" w:lineRule="auto"/>
        <w:contextualSpacing/>
        <w:jc w:val="both"/>
        <w:rPr>
          <w:rFonts w:ascii="Times New Roman" w:hAnsi="Times New Roman" w:cs="Times New Roman"/>
          <w:b/>
          <w:sz w:val="24"/>
          <w:szCs w:val="24"/>
        </w:rPr>
      </w:pPr>
    </w:p>
    <w:p w14:paraId="66B87F54" w14:textId="77777777" w:rsidR="00805510" w:rsidRPr="00F25837" w:rsidRDefault="00517D75" w:rsidP="00A14EC4">
      <w:pPr>
        <w:spacing w:after="0" w:line="240" w:lineRule="auto"/>
        <w:ind w:left="720"/>
        <w:jc w:val="both"/>
        <w:rPr>
          <w:rFonts w:ascii="Times New Roman" w:hAnsi="Times New Roman" w:cs="Times New Roman"/>
          <w:b/>
          <w:sz w:val="24"/>
          <w:szCs w:val="24"/>
          <w:lang w:eastAsia="zh-CN"/>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 xml:space="preserve">Interviews </w:t>
      </w:r>
      <w:r w:rsidR="00107467">
        <w:rPr>
          <w:rFonts w:ascii="Times New Roman" w:hAnsi="Times New Roman" w:cs="Times New Roman"/>
          <w:sz w:val="24"/>
          <w:szCs w:val="24"/>
        </w:rPr>
        <w:t>with inmates/staff, logs, observation.</w:t>
      </w:r>
    </w:p>
    <w:p w14:paraId="4EF9AD5B" w14:textId="77777777" w:rsidR="00517D75" w:rsidRPr="00F25837" w:rsidRDefault="00517D75" w:rsidP="00A14EC4">
      <w:pPr>
        <w:spacing w:after="0" w:line="240" w:lineRule="auto"/>
        <w:ind w:firstLine="720"/>
        <w:jc w:val="both"/>
        <w:rPr>
          <w:rFonts w:ascii="Times New Roman" w:hAnsi="Times New Roman" w:cs="Times New Roman"/>
          <w:b/>
          <w:sz w:val="24"/>
          <w:szCs w:val="24"/>
          <w:lang w:eastAsia="zh-CN"/>
        </w:rPr>
      </w:pPr>
    </w:p>
    <w:p w14:paraId="5B7C4EDA" w14:textId="77777777" w:rsidR="00F65063" w:rsidRDefault="00F65063" w:rsidP="00C05724">
      <w:pPr>
        <w:spacing w:after="0" w:line="240" w:lineRule="auto"/>
        <w:jc w:val="both"/>
        <w:rPr>
          <w:rFonts w:ascii="Times New Roman" w:hAnsi="Times New Roman" w:cs="Times New Roman"/>
          <w:b/>
          <w:sz w:val="24"/>
          <w:szCs w:val="24"/>
          <w:lang w:eastAsia="zh-CN"/>
        </w:rPr>
      </w:pPr>
    </w:p>
    <w:p w14:paraId="4AE9F662" w14:textId="77777777" w:rsidR="00F65063" w:rsidRDefault="00F65063" w:rsidP="00C05724">
      <w:pPr>
        <w:spacing w:after="0" w:line="240" w:lineRule="auto"/>
        <w:jc w:val="both"/>
        <w:rPr>
          <w:rFonts w:ascii="Times New Roman" w:hAnsi="Times New Roman" w:cs="Times New Roman"/>
          <w:b/>
          <w:sz w:val="24"/>
          <w:szCs w:val="24"/>
          <w:lang w:eastAsia="zh-CN"/>
        </w:rPr>
      </w:pPr>
    </w:p>
    <w:p w14:paraId="0C9DEABE" w14:textId="77777777" w:rsidR="00F65063" w:rsidRDefault="00F65063" w:rsidP="00C05724">
      <w:pPr>
        <w:spacing w:after="0" w:line="240" w:lineRule="auto"/>
        <w:jc w:val="both"/>
        <w:rPr>
          <w:rFonts w:ascii="Times New Roman" w:hAnsi="Times New Roman" w:cs="Times New Roman"/>
          <w:b/>
          <w:sz w:val="24"/>
          <w:szCs w:val="24"/>
          <w:lang w:eastAsia="zh-CN"/>
        </w:rPr>
      </w:pPr>
    </w:p>
    <w:p w14:paraId="21432609" w14:textId="2801932E" w:rsidR="00F65063" w:rsidRDefault="00F65063" w:rsidP="00C05724">
      <w:pPr>
        <w:spacing w:after="0" w:line="240" w:lineRule="auto"/>
        <w:jc w:val="both"/>
        <w:rPr>
          <w:rFonts w:ascii="Times New Roman" w:hAnsi="Times New Roman" w:cs="Times New Roman"/>
          <w:b/>
          <w:sz w:val="24"/>
          <w:szCs w:val="24"/>
          <w:lang w:eastAsia="zh-CN"/>
        </w:rPr>
      </w:pPr>
    </w:p>
    <w:p w14:paraId="5F7824F3" w14:textId="1F2E64EE" w:rsidR="00C066BB" w:rsidRDefault="00C066BB" w:rsidP="00C05724">
      <w:pPr>
        <w:spacing w:after="0" w:line="240" w:lineRule="auto"/>
        <w:jc w:val="both"/>
        <w:rPr>
          <w:rFonts w:ascii="Times New Roman" w:hAnsi="Times New Roman" w:cs="Times New Roman"/>
          <w:b/>
          <w:sz w:val="24"/>
          <w:szCs w:val="24"/>
          <w:lang w:eastAsia="zh-CN"/>
        </w:rPr>
      </w:pPr>
    </w:p>
    <w:p w14:paraId="51E2D274" w14:textId="77777777" w:rsidR="00C066BB" w:rsidRDefault="00C066BB" w:rsidP="00C05724">
      <w:pPr>
        <w:spacing w:after="0" w:line="240" w:lineRule="auto"/>
        <w:jc w:val="both"/>
        <w:rPr>
          <w:rFonts w:ascii="Times New Roman" w:hAnsi="Times New Roman" w:cs="Times New Roman"/>
          <w:b/>
          <w:sz w:val="24"/>
          <w:szCs w:val="24"/>
          <w:lang w:eastAsia="zh-CN"/>
        </w:rPr>
      </w:pPr>
    </w:p>
    <w:p w14:paraId="2816E4CA" w14:textId="77777777" w:rsidR="00F65063" w:rsidRDefault="00F65063" w:rsidP="00C05724">
      <w:pPr>
        <w:spacing w:after="0" w:line="240" w:lineRule="auto"/>
        <w:jc w:val="both"/>
        <w:rPr>
          <w:rFonts w:ascii="Times New Roman" w:hAnsi="Times New Roman" w:cs="Times New Roman"/>
          <w:b/>
          <w:sz w:val="24"/>
          <w:szCs w:val="24"/>
          <w:lang w:eastAsia="zh-CN"/>
        </w:rPr>
      </w:pPr>
    </w:p>
    <w:p w14:paraId="1153D1BB" w14:textId="77777777" w:rsidR="00F65063" w:rsidRDefault="00F65063" w:rsidP="00C05724">
      <w:pPr>
        <w:spacing w:after="0" w:line="240" w:lineRule="auto"/>
        <w:jc w:val="both"/>
        <w:rPr>
          <w:rFonts w:ascii="Times New Roman" w:hAnsi="Times New Roman" w:cs="Times New Roman"/>
          <w:b/>
          <w:sz w:val="24"/>
          <w:szCs w:val="24"/>
          <w:lang w:eastAsia="zh-CN"/>
        </w:rPr>
      </w:pPr>
    </w:p>
    <w:p w14:paraId="57A1BD30" w14:textId="77777777" w:rsidR="00F65063" w:rsidRDefault="00F65063" w:rsidP="00C05724">
      <w:pPr>
        <w:spacing w:after="0" w:line="240" w:lineRule="auto"/>
        <w:jc w:val="both"/>
        <w:rPr>
          <w:rFonts w:ascii="Times New Roman" w:hAnsi="Times New Roman" w:cs="Times New Roman"/>
          <w:b/>
          <w:sz w:val="24"/>
          <w:szCs w:val="24"/>
          <w:lang w:eastAsia="zh-CN"/>
        </w:rPr>
      </w:pPr>
    </w:p>
    <w:p w14:paraId="72E3B480" w14:textId="77777777" w:rsidR="00F65063" w:rsidRDefault="00F65063" w:rsidP="00C05724">
      <w:pPr>
        <w:spacing w:after="0" w:line="240" w:lineRule="auto"/>
        <w:jc w:val="both"/>
        <w:rPr>
          <w:rFonts w:ascii="Times New Roman" w:hAnsi="Times New Roman" w:cs="Times New Roman"/>
          <w:b/>
          <w:sz w:val="24"/>
          <w:szCs w:val="24"/>
          <w:lang w:eastAsia="zh-CN"/>
        </w:rPr>
      </w:pPr>
    </w:p>
    <w:p w14:paraId="24907914" w14:textId="77777777" w:rsidR="00F65063" w:rsidRDefault="00F65063" w:rsidP="00C05724">
      <w:pPr>
        <w:spacing w:after="0" w:line="240" w:lineRule="auto"/>
        <w:jc w:val="both"/>
        <w:rPr>
          <w:rFonts w:ascii="Times New Roman" w:hAnsi="Times New Roman" w:cs="Times New Roman"/>
          <w:b/>
          <w:sz w:val="24"/>
          <w:szCs w:val="24"/>
          <w:lang w:eastAsia="zh-CN"/>
        </w:rPr>
      </w:pPr>
    </w:p>
    <w:p w14:paraId="5581C15E" w14:textId="77777777" w:rsidR="00F65063" w:rsidRDefault="00F65063" w:rsidP="00C05724">
      <w:pPr>
        <w:spacing w:after="0" w:line="240" w:lineRule="auto"/>
        <w:jc w:val="both"/>
        <w:rPr>
          <w:rFonts w:ascii="Times New Roman" w:hAnsi="Times New Roman" w:cs="Times New Roman"/>
          <w:b/>
          <w:sz w:val="24"/>
          <w:szCs w:val="24"/>
          <w:lang w:eastAsia="zh-CN"/>
        </w:rPr>
      </w:pPr>
    </w:p>
    <w:p w14:paraId="6DE40977" w14:textId="77777777" w:rsidR="00F65063" w:rsidRPr="00F25837" w:rsidRDefault="00F65063" w:rsidP="00F65063">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604BFDA9" w14:textId="77777777" w:rsidR="00F65063" w:rsidRDefault="00F65063" w:rsidP="00F65063">
      <w:pPr>
        <w:spacing w:after="0" w:line="240" w:lineRule="auto"/>
        <w:jc w:val="both"/>
        <w:rPr>
          <w:rFonts w:ascii="Times New Roman" w:hAnsi="Times New Roman" w:cs="Times New Roman"/>
          <w:b/>
          <w:sz w:val="24"/>
          <w:szCs w:val="24"/>
          <w:lang w:eastAsia="zh-CN"/>
        </w:rPr>
      </w:pPr>
    </w:p>
    <w:p w14:paraId="5E4F17BB" w14:textId="77777777" w:rsidR="00F65063" w:rsidRDefault="00805510" w:rsidP="00C0572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w:t>
      </w:r>
      <w:r w:rsidR="005B2746" w:rsidRPr="00F25837">
        <w:rPr>
          <w:rFonts w:ascii="Times New Roman" w:hAnsi="Times New Roman" w:cs="Times New Roman"/>
          <w:b/>
          <w:sz w:val="24"/>
          <w:szCs w:val="24"/>
          <w:lang w:eastAsia="zh-CN"/>
        </w:rPr>
        <w:t>37</w:t>
      </w:r>
      <w:r w:rsidR="005B2746"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ACI 4- RH-0036</w:t>
      </w:r>
      <w:r w:rsidRPr="00F25837">
        <w:rPr>
          <w:rFonts w:ascii="Times New Roman" w:hAnsi="Times New Roman" w:cs="Times New Roman"/>
          <w:b/>
          <w:sz w:val="24"/>
          <w:szCs w:val="24"/>
          <w:lang w:eastAsia="zh-CN"/>
        </w:rPr>
        <w:tab/>
      </w:r>
    </w:p>
    <w:p w14:paraId="1B4E4AE2" w14:textId="77777777" w:rsidR="00EF4278" w:rsidRDefault="00805510" w:rsidP="00C0572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59B93CC" w14:textId="77777777" w:rsidR="00DF1BFC" w:rsidRPr="00F25837" w:rsidRDefault="00DF1BFC" w:rsidP="00C05724">
      <w:p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5C81CED3" w14:textId="77777777" w:rsidR="00DF1BFC" w:rsidRPr="00F25837" w:rsidRDefault="00DF1BFC" w:rsidP="00A14EC4">
      <w:pPr>
        <w:pStyle w:val="NoSpacing"/>
        <w:jc w:val="both"/>
        <w:rPr>
          <w:rFonts w:ascii="Times New Roman" w:hAnsi="Times New Roman" w:cs="Times New Roman"/>
          <w:b/>
          <w:sz w:val="24"/>
          <w:szCs w:val="24"/>
          <w:lang w:eastAsia="en-US"/>
        </w:rPr>
      </w:pPr>
    </w:p>
    <w:p w14:paraId="7AE86D0F" w14:textId="77777777" w:rsidR="00DF1BFC" w:rsidRPr="00F25837" w:rsidRDefault="00DF1BFC" w:rsidP="00A14EC4">
      <w:pPr>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 xml:space="preserve">Confinement of </w:t>
      </w:r>
      <w:r w:rsidRPr="00F25837">
        <w:rPr>
          <w:rFonts w:ascii="Times New Roman" w:hAnsi="Times New Roman" w:cs="Times New Roman"/>
          <w:sz w:val="24"/>
          <w:szCs w:val="24"/>
          <w:highlight w:val="yellow"/>
        </w:rPr>
        <w:t>offenders</w:t>
      </w:r>
      <w:r w:rsidRPr="00F25837">
        <w:rPr>
          <w:rFonts w:ascii="Times New Roman" w:hAnsi="Times New Roman" w:cs="Times New Roman"/>
          <w:sz w:val="24"/>
          <w:szCs w:val="24"/>
        </w:rPr>
        <w:t xml:space="preserve"> under the age of 18 years of age in </w:t>
      </w:r>
      <w:r w:rsidRPr="00F25837">
        <w:rPr>
          <w:rFonts w:ascii="Times New Roman" w:hAnsi="Times New Roman" w:cs="Times New Roman"/>
          <w:sz w:val="24"/>
          <w:szCs w:val="24"/>
          <w:highlight w:val="yellow"/>
        </w:rPr>
        <w:t>extended</w:t>
      </w:r>
      <w:r w:rsidRPr="00F25837">
        <w:rPr>
          <w:rFonts w:ascii="Times New Roman" w:hAnsi="Times New Roman" w:cs="Times New Roman"/>
          <w:sz w:val="24"/>
          <w:szCs w:val="24"/>
        </w:rPr>
        <w:t xml:space="preserve"> Restrictive Housing is prohibited. </w:t>
      </w:r>
    </w:p>
    <w:p w14:paraId="41ACD4AE" w14:textId="77777777" w:rsidR="00DF1BFC" w:rsidRPr="00F25837" w:rsidRDefault="00DF1BFC" w:rsidP="00A14EC4">
      <w:pPr>
        <w:spacing w:line="240" w:lineRule="auto"/>
        <w:ind w:firstLine="720"/>
        <w:contextualSpacing/>
        <w:jc w:val="both"/>
        <w:rPr>
          <w:rFonts w:ascii="Times New Roman" w:hAnsi="Times New Roman" w:cs="Times New Roman"/>
          <w:sz w:val="24"/>
          <w:szCs w:val="24"/>
        </w:rPr>
      </w:pPr>
      <w:r w:rsidRPr="00F25837">
        <w:rPr>
          <w:rFonts w:ascii="Times New Roman" w:hAnsi="Times New Roman" w:cs="Times New Roman"/>
          <w:b/>
          <w:sz w:val="24"/>
          <w:szCs w:val="24"/>
        </w:rPr>
        <w:t xml:space="preserve">Comment: </w:t>
      </w:r>
      <w:r w:rsidRPr="00F25837">
        <w:rPr>
          <w:rFonts w:ascii="Times New Roman" w:hAnsi="Times New Roman" w:cs="Times New Roman"/>
          <w:sz w:val="24"/>
          <w:szCs w:val="24"/>
        </w:rPr>
        <w:t>None.</w:t>
      </w:r>
    </w:p>
    <w:p w14:paraId="1E67F759" w14:textId="77777777" w:rsidR="00DF1BFC" w:rsidRPr="00F25837" w:rsidRDefault="00DF1BFC" w:rsidP="00A14EC4">
      <w:pPr>
        <w:spacing w:line="240" w:lineRule="auto"/>
        <w:contextualSpacing/>
        <w:jc w:val="both"/>
        <w:rPr>
          <w:rFonts w:ascii="Times New Roman" w:hAnsi="Times New Roman" w:cs="Times New Roman"/>
          <w:b/>
          <w:sz w:val="24"/>
          <w:szCs w:val="24"/>
        </w:rPr>
      </w:pPr>
    </w:p>
    <w:p w14:paraId="1588C689" w14:textId="77777777" w:rsidR="00DF1BFC" w:rsidRPr="00F25837" w:rsidRDefault="00DF1BFC" w:rsidP="00A14EC4">
      <w:pPr>
        <w:spacing w:line="240" w:lineRule="auto"/>
        <w:ind w:firstLine="720"/>
        <w:contextualSpacing/>
        <w:jc w:val="both"/>
        <w:rPr>
          <w:rFonts w:ascii="Times New Roman" w:hAnsi="Times New Roman" w:cs="Times New Roman"/>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w:t>
      </w:r>
    </w:p>
    <w:p w14:paraId="3B3527E6" w14:textId="77777777" w:rsidR="00DF1BFC" w:rsidRPr="00F25837" w:rsidRDefault="00DF1BFC" w:rsidP="00A14EC4">
      <w:pPr>
        <w:spacing w:line="240" w:lineRule="auto"/>
        <w:contextualSpacing/>
        <w:jc w:val="both"/>
        <w:rPr>
          <w:rFonts w:ascii="Times New Roman" w:hAnsi="Times New Roman" w:cs="Times New Roman"/>
          <w:b/>
          <w:sz w:val="24"/>
          <w:szCs w:val="24"/>
        </w:rPr>
      </w:pPr>
    </w:p>
    <w:p w14:paraId="014869E4" w14:textId="77777777" w:rsidR="00517D75" w:rsidRPr="00F25837" w:rsidRDefault="00DF1BFC" w:rsidP="00F65063">
      <w:pPr>
        <w:spacing w:line="240" w:lineRule="auto"/>
        <w:ind w:left="720"/>
        <w:contextualSpacing/>
        <w:jc w:val="both"/>
        <w:rPr>
          <w:rFonts w:ascii="Times New Roman" w:hAnsi="Times New Roman" w:cs="Times New Roman"/>
          <w:b/>
          <w:sz w:val="24"/>
          <w:szCs w:val="24"/>
          <w:lang w:eastAsia="zh-CN"/>
        </w:rPr>
      </w:pPr>
      <w:r w:rsidRPr="00F25837">
        <w:rPr>
          <w:rFonts w:ascii="Times New Roman" w:hAnsi="Times New Roman" w:cs="Times New Roman"/>
          <w:b/>
          <w:sz w:val="24"/>
          <w:szCs w:val="24"/>
        </w:rPr>
        <w:t xml:space="preserve">Process Indicators: </w:t>
      </w:r>
      <w:r w:rsidR="000A755B">
        <w:rPr>
          <w:rFonts w:ascii="Times New Roman" w:hAnsi="Times New Roman" w:cs="Times New Roman"/>
          <w:sz w:val="24"/>
          <w:szCs w:val="24"/>
        </w:rPr>
        <w:t>Interviews with inmates/staff, o</w:t>
      </w:r>
      <w:r w:rsidRPr="00F25837">
        <w:rPr>
          <w:rFonts w:ascii="Times New Roman" w:hAnsi="Times New Roman" w:cs="Times New Roman"/>
          <w:sz w:val="24"/>
          <w:szCs w:val="24"/>
        </w:rPr>
        <w:t>bservation</w:t>
      </w:r>
      <w:r w:rsidR="000A755B">
        <w:rPr>
          <w:rFonts w:ascii="Times New Roman" w:hAnsi="Times New Roman" w:cs="Times New Roman"/>
          <w:sz w:val="24"/>
          <w:szCs w:val="24"/>
        </w:rPr>
        <w:t xml:space="preserve"> and </w:t>
      </w:r>
      <w:r w:rsidRPr="00F25837">
        <w:rPr>
          <w:rFonts w:ascii="Times New Roman" w:hAnsi="Times New Roman" w:cs="Times New Roman"/>
          <w:sz w:val="24"/>
          <w:szCs w:val="24"/>
        </w:rPr>
        <w:t xml:space="preserve"> </w:t>
      </w:r>
      <w:r w:rsidR="00F65063">
        <w:rPr>
          <w:rFonts w:ascii="Times New Roman" w:hAnsi="Times New Roman" w:cs="Times New Roman"/>
        </w:rPr>
        <w:t>housing assignments.</w:t>
      </w:r>
    </w:p>
    <w:p w14:paraId="5213004E" w14:textId="77777777" w:rsidR="00EF4278"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3DFF9E2F" w14:textId="77777777" w:rsidR="00DF1BFC" w:rsidRPr="00F25837" w:rsidRDefault="00F65063" w:rsidP="00F65063">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Committee-038</w:t>
      </w:r>
      <w:r w:rsidRPr="00F25837">
        <w:rPr>
          <w:rFonts w:ascii="Times New Roman" w:hAnsi="Times New Roman" w:cs="Times New Roman"/>
          <w:b/>
          <w:sz w:val="24"/>
          <w:szCs w:val="24"/>
          <w:lang w:eastAsia="zh-CN"/>
        </w:rPr>
        <w:tab/>
        <w:t>ACI 4- RH-0037</w:t>
      </w:r>
    </w:p>
    <w:p w14:paraId="12643AF5" w14:textId="77777777" w:rsidR="00DF1BFC" w:rsidRPr="00F25837" w:rsidRDefault="00DF1BFC" w:rsidP="00A14EC4">
      <w:pPr>
        <w:spacing w:after="0" w:line="240" w:lineRule="auto"/>
        <w:jc w:val="both"/>
        <w:rPr>
          <w:rFonts w:ascii="Times New Roman" w:hAnsi="Times New Roman" w:cs="Times New Roman"/>
          <w:b/>
          <w:sz w:val="24"/>
          <w:szCs w:val="24"/>
          <w:lang w:eastAsia="zh-CN"/>
        </w:rPr>
      </w:pPr>
    </w:p>
    <w:p w14:paraId="2A36803A" w14:textId="77777777" w:rsidR="00DF1BFC" w:rsidRPr="00F25837" w:rsidRDefault="00DF1BFC"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07E205E5" w14:textId="77777777" w:rsidR="00DF1BFC" w:rsidRPr="00F25837" w:rsidRDefault="00DF1BFC" w:rsidP="00A14EC4">
      <w:pPr>
        <w:spacing w:after="0" w:line="240" w:lineRule="auto"/>
        <w:jc w:val="both"/>
        <w:rPr>
          <w:rFonts w:ascii="Times New Roman" w:hAnsi="Times New Roman" w:cs="Times New Roman"/>
          <w:b/>
          <w:sz w:val="24"/>
          <w:szCs w:val="24"/>
          <w:lang w:eastAsia="zh-CN"/>
        </w:rPr>
      </w:pPr>
    </w:p>
    <w:p w14:paraId="0508C6FC" w14:textId="77777777" w:rsidR="00DF1BFC" w:rsidRPr="00F25837" w:rsidRDefault="00DF1BFC" w:rsidP="00A14EC4">
      <w:pPr>
        <w:ind w:left="360"/>
        <w:jc w:val="both"/>
        <w:rPr>
          <w:rFonts w:ascii="Times New Roman" w:hAnsi="Times New Roman" w:cs="Times New Roman"/>
          <w:sz w:val="24"/>
          <w:szCs w:val="24"/>
        </w:rPr>
      </w:pPr>
      <w:r w:rsidRPr="00F25837">
        <w:rPr>
          <w:rFonts w:ascii="Times New Roman" w:hAnsi="Times New Roman" w:cs="Times New Roman"/>
          <w:b/>
          <w:sz w:val="24"/>
          <w:szCs w:val="24"/>
        </w:rPr>
        <w:t>Proposal:</w:t>
      </w:r>
      <w:r w:rsidRPr="00F25837">
        <w:rPr>
          <w:rFonts w:ascii="Times New Roman" w:hAnsi="Times New Roman" w:cs="Times New Roman"/>
          <w:b/>
          <w:sz w:val="24"/>
          <w:szCs w:val="24"/>
          <w:highlight w:val="yellow"/>
        </w:rPr>
        <w:t xml:space="preserve"> </w:t>
      </w:r>
      <w:r w:rsidRPr="00F25837">
        <w:rPr>
          <w:rFonts w:ascii="Times New Roman" w:hAnsi="Times New Roman" w:cs="Times New Roman"/>
          <w:sz w:val="24"/>
          <w:szCs w:val="24"/>
          <w:highlight w:val="yellow"/>
        </w:rPr>
        <w:t>An inmate shall not be placed in Restrictive Housing</w:t>
      </w:r>
      <w:r w:rsidRPr="00F25837">
        <w:rPr>
          <w:rFonts w:ascii="Times New Roman" w:hAnsi="Times New Roman" w:cs="Times New Roman"/>
          <w:sz w:val="24"/>
          <w:szCs w:val="24"/>
        </w:rPr>
        <w:t xml:space="preserve"> on the basis of Gender Identity alone.</w:t>
      </w:r>
    </w:p>
    <w:p w14:paraId="3CC66C24" w14:textId="77777777" w:rsidR="00DF1BFC" w:rsidRPr="00F25837" w:rsidRDefault="00DF1BFC" w:rsidP="00A14EC4">
      <w:pPr>
        <w:pStyle w:val="NoSpacing"/>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xml:space="preserve"> None.</w:t>
      </w:r>
    </w:p>
    <w:p w14:paraId="232F7C91" w14:textId="77777777" w:rsidR="00DF1BFC" w:rsidRPr="00F25837" w:rsidRDefault="00DF1BFC" w:rsidP="00A14EC4">
      <w:pPr>
        <w:pStyle w:val="NoSpacing"/>
        <w:jc w:val="both"/>
        <w:rPr>
          <w:rFonts w:ascii="Times New Roman" w:hAnsi="Times New Roman" w:cs="Times New Roman"/>
          <w:sz w:val="24"/>
          <w:szCs w:val="24"/>
        </w:rPr>
      </w:pPr>
    </w:p>
    <w:p w14:paraId="6FCA9832" w14:textId="77777777" w:rsidR="00DF1BFC" w:rsidRPr="00F25837" w:rsidRDefault="00DF1BFC" w:rsidP="00A14EC4">
      <w:pPr>
        <w:pStyle w:val="NoSpacing"/>
        <w:ind w:firstLine="720"/>
        <w:jc w:val="both"/>
        <w:rPr>
          <w:rFonts w:ascii="Times New Roman" w:hAnsi="Times New Roman" w:cs="Times New Roman"/>
          <w:sz w:val="24"/>
          <w:szCs w:val="24"/>
        </w:rPr>
      </w:pPr>
      <w:r w:rsidRPr="00F25837">
        <w:rPr>
          <w:rFonts w:ascii="Times New Roman" w:hAnsi="Times New Roman" w:cs="Times New Roman"/>
          <w:b/>
          <w:sz w:val="24"/>
          <w:szCs w:val="24"/>
        </w:rPr>
        <w:t>Protocols:</w:t>
      </w:r>
      <w:r w:rsidRPr="00F25837">
        <w:rPr>
          <w:rFonts w:ascii="Times New Roman" w:hAnsi="Times New Roman" w:cs="Times New Roman"/>
          <w:sz w:val="24"/>
          <w:szCs w:val="24"/>
        </w:rPr>
        <w:t xml:space="preserve"> Written policy and procedure.</w:t>
      </w:r>
    </w:p>
    <w:p w14:paraId="4A3DA7FB" w14:textId="77777777" w:rsidR="00DF1BFC" w:rsidRPr="00F25837" w:rsidRDefault="00DF1BFC" w:rsidP="00A14EC4">
      <w:pPr>
        <w:pStyle w:val="NoSpacing"/>
        <w:jc w:val="both"/>
        <w:rPr>
          <w:rFonts w:ascii="Times New Roman" w:hAnsi="Times New Roman" w:cs="Times New Roman"/>
          <w:sz w:val="24"/>
          <w:szCs w:val="24"/>
        </w:rPr>
      </w:pPr>
    </w:p>
    <w:p w14:paraId="3A621EBA" w14:textId="77777777" w:rsidR="00DF1BFC" w:rsidRPr="00F25837" w:rsidRDefault="00DF1BFC" w:rsidP="000A755B">
      <w:pPr>
        <w:spacing w:after="0" w:line="240" w:lineRule="auto"/>
        <w:ind w:left="720"/>
        <w:jc w:val="both"/>
        <w:rPr>
          <w:rFonts w:ascii="Times New Roman" w:hAnsi="Times New Roman" w:cs="Times New Roman"/>
          <w:b/>
          <w:sz w:val="24"/>
          <w:szCs w:val="24"/>
          <w:lang w:eastAsia="zh-CN"/>
        </w:rPr>
      </w:pPr>
      <w:r w:rsidRPr="00F25837">
        <w:rPr>
          <w:rFonts w:ascii="Times New Roman" w:hAnsi="Times New Roman" w:cs="Times New Roman"/>
          <w:b/>
          <w:sz w:val="24"/>
          <w:szCs w:val="24"/>
        </w:rPr>
        <w:t>Process Indicators:</w:t>
      </w:r>
      <w:r w:rsidRPr="00F25837">
        <w:rPr>
          <w:rFonts w:ascii="Times New Roman" w:hAnsi="Times New Roman" w:cs="Times New Roman"/>
          <w:sz w:val="24"/>
          <w:szCs w:val="24"/>
        </w:rPr>
        <w:t xml:space="preserve"> Interviews with inmates/staff, Observation </w:t>
      </w:r>
      <w:r w:rsidR="000A755B">
        <w:rPr>
          <w:rFonts w:ascii="Times New Roman" w:hAnsi="Times New Roman" w:cs="Times New Roman"/>
          <w:sz w:val="24"/>
          <w:szCs w:val="24"/>
        </w:rPr>
        <w:t xml:space="preserve">and </w:t>
      </w:r>
      <w:r w:rsidR="000A755B">
        <w:rPr>
          <w:rFonts w:ascii="Times New Roman" w:hAnsi="Times New Roman" w:cs="Times New Roman"/>
        </w:rPr>
        <w:t>housing assignments.</w:t>
      </w:r>
    </w:p>
    <w:p w14:paraId="6141978A" w14:textId="77777777" w:rsidR="00DF1BFC" w:rsidRPr="00F25837" w:rsidRDefault="00DF1BFC" w:rsidP="00A14EC4">
      <w:pPr>
        <w:spacing w:after="0" w:line="240" w:lineRule="auto"/>
        <w:ind w:firstLine="720"/>
        <w:jc w:val="both"/>
        <w:rPr>
          <w:rFonts w:ascii="Times New Roman" w:hAnsi="Times New Roman" w:cs="Times New Roman"/>
          <w:b/>
          <w:sz w:val="24"/>
          <w:szCs w:val="24"/>
          <w:lang w:eastAsia="zh-CN"/>
        </w:rPr>
      </w:pPr>
    </w:p>
    <w:p w14:paraId="2C5F7E66" w14:textId="77777777" w:rsidR="000A755B" w:rsidRDefault="000A755B" w:rsidP="00A14EC4">
      <w:pPr>
        <w:spacing w:after="0" w:line="240" w:lineRule="auto"/>
        <w:jc w:val="both"/>
        <w:rPr>
          <w:rFonts w:ascii="Times New Roman" w:hAnsi="Times New Roman" w:cs="Times New Roman"/>
          <w:b/>
          <w:sz w:val="24"/>
          <w:szCs w:val="24"/>
          <w:lang w:eastAsia="zh-CN"/>
        </w:rPr>
      </w:pPr>
    </w:p>
    <w:p w14:paraId="6680CCCB" w14:textId="77777777" w:rsidR="000A755B" w:rsidRDefault="000A755B" w:rsidP="00A14EC4">
      <w:pPr>
        <w:spacing w:after="0" w:line="240" w:lineRule="auto"/>
        <w:jc w:val="both"/>
        <w:rPr>
          <w:rFonts w:ascii="Times New Roman" w:hAnsi="Times New Roman" w:cs="Times New Roman"/>
          <w:b/>
          <w:sz w:val="24"/>
          <w:szCs w:val="24"/>
          <w:lang w:eastAsia="zh-CN"/>
        </w:rPr>
      </w:pPr>
    </w:p>
    <w:p w14:paraId="763D7B5C" w14:textId="77777777" w:rsidR="000A755B" w:rsidRDefault="000A755B" w:rsidP="00A14EC4">
      <w:pPr>
        <w:spacing w:after="0" w:line="240" w:lineRule="auto"/>
        <w:jc w:val="both"/>
        <w:rPr>
          <w:rFonts w:ascii="Times New Roman" w:hAnsi="Times New Roman" w:cs="Times New Roman"/>
          <w:b/>
          <w:sz w:val="24"/>
          <w:szCs w:val="24"/>
          <w:lang w:eastAsia="zh-CN"/>
        </w:rPr>
      </w:pPr>
    </w:p>
    <w:p w14:paraId="2FB25CAD" w14:textId="77777777" w:rsidR="000A755B" w:rsidRDefault="000A755B" w:rsidP="00A14EC4">
      <w:pPr>
        <w:spacing w:after="0" w:line="240" w:lineRule="auto"/>
        <w:jc w:val="both"/>
        <w:rPr>
          <w:rFonts w:ascii="Times New Roman" w:hAnsi="Times New Roman" w:cs="Times New Roman"/>
          <w:b/>
          <w:sz w:val="24"/>
          <w:szCs w:val="24"/>
          <w:lang w:eastAsia="zh-CN"/>
        </w:rPr>
      </w:pPr>
    </w:p>
    <w:p w14:paraId="689A342F" w14:textId="77777777" w:rsidR="000A755B" w:rsidRDefault="000A755B" w:rsidP="00A14EC4">
      <w:pPr>
        <w:spacing w:after="0" w:line="240" w:lineRule="auto"/>
        <w:jc w:val="both"/>
        <w:rPr>
          <w:rFonts w:ascii="Times New Roman" w:hAnsi="Times New Roman" w:cs="Times New Roman"/>
          <w:b/>
          <w:sz w:val="24"/>
          <w:szCs w:val="24"/>
          <w:lang w:eastAsia="zh-CN"/>
        </w:rPr>
      </w:pPr>
    </w:p>
    <w:p w14:paraId="7ED0D905" w14:textId="77777777" w:rsidR="000A755B" w:rsidRDefault="000A755B" w:rsidP="00A14EC4">
      <w:pPr>
        <w:spacing w:after="0" w:line="240" w:lineRule="auto"/>
        <w:jc w:val="both"/>
        <w:rPr>
          <w:rFonts w:ascii="Times New Roman" w:hAnsi="Times New Roman" w:cs="Times New Roman"/>
          <w:b/>
          <w:sz w:val="24"/>
          <w:szCs w:val="24"/>
          <w:lang w:eastAsia="zh-CN"/>
        </w:rPr>
      </w:pPr>
    </w:p>
    <w:p w14:paraId="2D228EE0" w14:textId="77777777" w:rsidR="000A755B" w:rsidRDefault="000A755B" w:rsidP="00A14EC4">
      <w:pPr>
        <w:spacing w:after="0" w:line="240" w:lineRule="auto"/>
        <w:jc w:val="both"/>
        <w:rPr>
          <w:rFonts w:ascii="Times New Roman" w:hAnsi="Times New Roman" w:cs="Times New Roman"/>
          <w:b/>
          <w:sz w:val="24"/>
          <w:szCs w:val="24"/>
          <w:lang w:eastAsia="zh-CN"/>
        </w:rPr>
      </w:pPr>
    </w:p>
    <w:p w14:paraId="21CFFD2C" w14:textId="77777777" w:rsidR="000A755B" w:rsidRDefault="000A755B" w:rsidP="00A14EC4">
      <w:pPr>
        <w:spacing w:after="0" w:line="240" w:lineRule="auto"/>
        <w:jc w:val="both"/>
        <w:rPr>
          <w:rFonts w:ascii="Times New Roman" w:hAnsi="Times New Roman" w:cs="Times New Roman"/>
          <w:b/>
          <w:sz w:val="24"/>
          <w:szCs w:val="24"/>
          <w:lang w:eastAsia="zh-CN"/>
        </w:rPr>
      </w:pPr>
    </w:p>
    <w:p w14:paraId="433033A3" w14:textId="77777777" w:rsidR="000A755B" w:rsidRDefault="000A755B" w:rsidP="00A14EC4">
      <w:pPr>
        <w:spacing w:after="0" w:line="240" w:lineRule="auto"/>
        <w:jc w:val="both"/>
        <w:rPr>
          <w:rFonts w:ascii="Times New Roman" w:hAnsi="Times New Roman" w:cs="Times New Roman"/>
          <w:b/>
          <w:sz w:val="24"/>
          <w:szCs w:val="24"/>
          <w:lang w:eastAsia="zh-CN"/>
        </w:rPr>
      </w:pPr>
    </w:p>
    <w:p w14:paraId="2B39C5F7" w14:textId="77777777" w:rsidR="000A755B" w:rsidRDefault="000A755B" w:rsidP="00A14EC4">
      <w:pPr>
        <w:spacing w:after="0" w:line="240" w:lineRule="auto"/>
        <w:jc w:val="both"/>
        <w:rPr>
          <w:rFonts w:ascii="Times New Roman" w:hAnsi="Times New Roman" w:cs="Times New Roman"/>
          <w:b/>
          <w:sz w:val="24"/>
          <w:szCs w:val="24"/>
          <w:lang w:eastAsia="zh-CN"/>
        </w:rPr>
      </w:pPr>
    </w:p>
    <w:p w14:paraId="626C4EB9" w14:textId="77777777" w:rsidR="000A755B" w:rsidRDefault="000A755B" w:rsidP="00A14EC4">
      <w:pPr>
        <w:spacing w:after="0" w:line="240" w:lineRule="auto"/>
        <w:jc w:val="both"/>
        <w:rPr>
          <w:rFonts w:ascii="Times New Roman" w:hAnsi="Times New Roman" w:cs="Times New Roman"/>
          <w:b/>
          <w:sz w:val="24"/>
          <w:szCs w:val="24"/>
          <w:lang w:eastAsia="zh-CN"/>
        </w:rPr>
      </w:pPr>
    </w:p>
    <w:p w14:paraId="7014FFAC" w14:textId="77777777" w:rsidR="000A755B" w:rsidRDefault="000A755B" w:rsidP="00A14EC4">
      <w:pPr>
        <w:spacing w:after="0" w:line="240" w:lineRule="auto"/>
        <w:jc w:val="both"/>
        <w:rPr>
          <w:rFonts w:ascii="Times New Roman" w:hAnsi="Times New Roman" w:cs="Times New Roman"/>
          <w:b/>
          <w:sz w:val="24"/>
          <w:szCs w:val="24"/>
          <w:lang w:eastAsia="zh-CN"/>
        </w:rPr>
      </w:pPr>
    </w:p>
    <w:p w14:paraId="70A15BF9" w14:textId="77777777" w:rsidR="000A755B" w:rsidRDefault="000A755B" w:rsidP="00A14EC4">
      <w:pPr>
        <w:spacing w:after="0" w:line="240" w:lineRule="auto"/>
        <w:jc w:val="both"/>
        <w:rPr>
          <w:rFonts w:ascii="Times New Roman" w:hAnsi="Times New Roman" w:cs="Times New Roman"/>
          <w:b/>
          <w:sz w:val="24"/>
          <w:szCs w:val="24"/>
          <w:lang w:eastAsia="zh-CN"/>
        </w:rPr>
      </w:pPr>
    </w:p>
    <w:p w14:paraId="79524E46" w14:textId="77777777" w:rsidR="000A755B" w:rsidRDefault="000A755B" w:rsidP="00A14EC4">
      <w:pPr>
        <w:spacing w:after="0" w:line="240" w:lineRule="auto"/>
        <w:jc w:val="both"/>
        <w:rPr>
          <w:rFonts w:ascii="Times New Roman" w:hAnsi="Times New Roman" w:cs="Times New Roman"/>
          <w:b/>
          <w:sz w:val="24"/>
          <w:szCs w:val="24"/>
          <w:lang w:eastAsia="zh-CN"/>
        </w:rPr>
      </w:pPr>
    </w:p>
    <w:p w14:paraId="6591C625" w14:textId="77777777" w:rsidR="000A755B" w:rsidRDefault="000A755B" w:rsidP="00A14EC4">
      <w:pPr>
        <w:spacing w:after="0" w:line="240" w:lineRule="auto"/>
        <w:jc w:val="both"/>
        <w:rPr>
          <w:rFonts w:ascii="Times New Roman" w:hAnsi="Times New Roman" w:cs="Times New Roman"/>
          <w:b/>
          <w:sz w:val="24"/>
          <w:szCs w:val="24"/>
          <w:lang w:eastAsia="zh-CN"/>
        </w:rPr>
      </w:pPr>
    </w:p>
    <w:p w14:paraId="246B56E1" w14:textId="77777777" w:rsidR="000A755B" w:rsidRDefault="000A755B" w:rsidP="00A14EC4">
      <w:pPr>
        <w:spacing w:after="0" w:line="240" w:lineRule="auto"/>
        <w:jc w:val="both"/>
        <w:rPr>
          <w:rFonts w:ascii="Times New Roman" w:hAnsi="Times New Roman" w:cs="Times New Roman"/>
          <w:b/>
          <w:sz w:val="24"/>
          <w:szCs w:val="24"/>
          <w:lang w:eastAsia="zh-CN"/>
        </w:rPr>
      </w:pPr>
    </w:p>
    <w:p w14:paraId="44F0BC9F" w14:textId="77777777" w:rsidR="000A755B" w:rsidRDefault="000A755B" w:rsidP="00A14EC4">
      <w:pPr>
        <w:spacing w:after="0" w:line="24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lastRenderedPageBreak/>
        <w:t>ADULT LOCAL DETENTION FACILITY EXPECTED PRACTICES</w:t>
      </w:r>
    </w:p>
    <w:p w14:paraId="6280F328" w14:textId="77777777" w:rsidR="000A755B" w:rsidRDefault="000A755B" w:rsidP="00A14EC4">
      <w:pPr>
        <w:spacing w:after="0" w:line="240" w:lineRule="auto"/>
        <w:jc w:val="both"/>
        <w:rPr>
          <w:rFonts w:ascii="Times New Roman" w:hAnsi="Times New Roman" w:cs="Times New Roman"/>
          <w:b/>
          <w:sz w:val="24"/>
          <w:szCs w:val="24"/>
          <w:lang w:eastAsia="zh-CN"/>
        </w:rPr>
      </w:pPr>
    </w:p>
    <w:p w14:paraId="07FD25BE"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B2746" w:rsidRPr="00F25837">
        <w:rPr>
          <w:rFonts w:ascii="Times New Roman" w:hAnsi="Times New Roman" w:cs="Times New Roman"/>
          <w:b/>
          <w:sz w:val="24"/>
          <w:szCs w:val="24"/>
          <w:lang w:eastAsia="zh-CN"/>
        </w:rPr>
        <w:t>trictive Housing Committee-039</w:t>
      </w:r>
      <w:r w:rsidR="005B2746"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ALDF-RH-001(Ref: 4-ALDF-2A-27)</w:t>
      </w:r>
    </w:p>
    <w:p w14:paraId="159DA632" w14:textId="77777777" w:rsidR="00E11CB9" w:rsidRPr="00F25837" w:rsidRDefault="00E11CB9" w:rsidP="00A14EC4">
      <w:pPr>
        <w:spacing w:after="0" w:line="240" w:lineRule="auto"/>
        <w:jc w:val="both"/>
        <w:rPr>
          <w:rFonts w:ascii="Times New Roman" w:hAnsi="Times New Roman" w:cs="Times New Roman"/>
          <w:sz w:val="24"/>
          <w:szCs w:val="24"/>
          <w:lang w:eastAsia="zh-CN"/>
        </w:rPr>
      </w:pPr>
    </w:p>
    <w:p w14:paraId="5BFD7A2B" w14:textId="77777777" w:rsidR="00E11CB9" w:rsidRPr="00F25837" w:rsidRDefault="00E11CB9"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delete the proposed addition, and revise the current </w:t>
      </w:r>
      <w:r w:rsidR="00F6389B">
        <w:rPr>
          <w:rFonts w:ascii="Times New Roman" w:hAnsi="Times New Roman" w:cs="Times New Roman"/>
          <w:sz w:val="24"/>
          <w:szCs w:val="24"/>
          <w:lang w:eastAsia="zh-CN"/>
        </w:rPr>
        <w:t>expected practice</w:t>
      </w:r>
      <w:r w:rsidRPr="00F25837">
        <w:rPr>
          <w:rFonts w:ascii="Times New Roman" w:hAnsi="Times New Roman" w:cs="Times New Roman"/>
          <w:sz w:val="24"/>
          <w:szCs w:val="24"/>
          <w:lang w:eastAsia="zh-CN"/>
        </w:rPr>
        <w:t xml:space="preserve"> (4-ALDF-2A-47).</w:t>
      </w:r>
    </w:p>
    <w:p w14:paraId="2644B1B1" w14:textId="77777777" w:rsidR="00E11CB9" w:rsidRPr="00F25837" w:rsidRDefault="00E11CB9" w:rsidP="00A14EC4">
      <w:pPr>
        <w:pStyle w:val="ListParagraph"/>
        <w:spacing w:after="0" w:line="240" w:lineRule="auto"/>
        <w:jc w:val="both"/>
        <w:rPr>
          <w:rFonts w:ascii="Times New Roman" w:hAnsi="Times New Roman" w:cs="Times New Roman"/>
          <w:sz w:val="24"/>
          <w:szCs w:val="24"/>
          <w:lang w:eastAsia="zh-CN"/>
        </w:rPr>
      </w:pPr>
    </w:p>
    <w:p w14:paraId="3461A69F" w14:textId="77777777" w:rsidR="00E11CB9"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17D75" w:rsidRPr="00F25837">
        <w:rPr>
          <w:rFonts w:ascii="Times New Roman" w:hAnsi="Times New Roman" w:cs="Times New Roman"/>
          <w:b/>
          <w:sz w:val="24"/>
          <w:szCs w:val="24"/>
          <w:lang w:eastAsia="zh-CN"/>
        </w:rPr>
        <w:t>trictive Housing Committee-040</w:t>
      </w:r>
      <w:r w:rsidR="00517D75"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ALDF-RH-002(Ref: 4-ALDF-2A-44)</w:t>
      </w:r>
    </w:p>
    <w:p w14:paraId="2141FB01" w14:textId="77777777" w:rsidR="00E11CB9" w:rsidRPr="00F25837" w:rsidRDefault="00E11CB9" w:rsidP="00A14EC4">
      <w:pPr>
        <w:spacing w:after="0" w:line="240" w:lineRule="auto"/>
        <w:jc w:val="both"/>
        <w:rPr>
          <w:rFonts w:ascii="Times New Roman" w:hAnsi="Times New Roman" w:cs="Times New Roman"/>
          <w:b/>
          <w:sz w:val="24"/>
          <w:szCs w:val="24"/>
          <w:lang w:eastAsia="zh-CN"/>
        </w:rPr>
      </w:pPr>
    </w:p>
    <w:p w14:paraId="7B4715A6" w14:textId="77777777" w:rsidR="00E11CB9" w:rsidRPr="00F25837" w:rsidRDefault="00E11CB9"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Further Review of this proposal is needed. </w:t>
      </w:r>
    </w:p>
    <w:p w14:paraId="71167BA9" w14:textId="77777777" w:rsidR="00805510" w:rsidRPr="00F25837" w:rsidRDefault="00805510" w:rsidP="00A14EC4">
      <w:pPr>
        <w:pStyle w:val="ListParagraph"/>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692F411"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w:t>
      </w:r>
      <w:r w:rsidR="00517D75" w:rsidRPr="00F25837">
        <w:rPr>
          <w:rFonts w:ascii="Times New Roman" w:hAnsi="Times New Roman" w:cs="Times New Roman"/>
          <w:b/>
          <w:sz w:val="24"/>
          <w:szCs w:val="24"/>
          <w:lang w:eastAsia="zh-CN"/>
        </w:rPr>
        <w:t xml:space="preserve"> Housing Committee-041</w:t>
      </w:r>
      <w:r w:rsidR="00517D75"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ALDF-RH-003(Ref: 4-ALDF-2A-45)</w:t>
      </w:r>
    </w:p>
    <w:p w14:paraId="4EA9D26B" w14:textId="77777777" w:rsidR="00E11CB9" w:rsidRPr="00F25837" w:rsidRDefault="00E11CB9" w:rsidP="00A14EC4">
      <w:pPr>
        <w:spacing w:after="0" w:line="240" w:lineRule="auto"/>
        <w:jc w:val="both"/>
        <w:rPr>
          <w:rFonts w:ascii="Times New Roman" w:hAnsi="Times New Roman" w:cs="Times New Roman"/>
          <w:b/>
          <w:sz w:val="24"/>
          <w:szCs w:val="24"/>
          <w:lang w:eastAsia="zh-CN"/>
        </w:rPr>
      </w:pPr>
    </w:p>
    <w:p w14:paraId="63FA2D15" w14:textId="77777777" w:rsidR="00E11CB9" w:rsidRPr="00F25837" w:rsidRDefault="00E11CB9"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Further review is needed. Tony Wilkes, Dr. Gondles, and Inez Tann were asked to further review the </w:t>
      </w:r>
      <w:r w:rsidR="00F6389B">
        <w:rPr>
          <w:rFonts w:ascii="Times New Roman" w:hAnsi="Times New Roman" w:cs="Times New Roman"/>
          <w:sz w:val="24"/>
          <w:szCs w:val="24"/>
          <w:lang w:eastAsia="zh-CN"/>
        </w:rPr>
        <w:t>proposed expected practice</w:t>
      </w:r>
      <w:r w:rsidR="00B678FC">
        <w:rPr>
          <w:rFonts w:ascii="Times New Roman" w:hAnsi="Times New Roman" w:cs="Times New Roman"/>
          <w:sz w:val="24"/>
          <w:szCs w:val="24"/>
          <w:lang w:eastAsia="zh-CN"/>
        </w:rPr>
        <w:t xml:space="preserve"> and return to The Committee with a new proposal the following day.</w:t>
      </w:r>
    </w:p>
    <w:p w14:paraId="0FA07325" w14:textId="77777777" w:rsidR="00E11CB9" w:rsidRPr="00F25837" w:rsidRDefault="00B678FC" w:rsidP="00A14EC4">
      <w:pPr>
        <w:pStyle w:val="ListParagraph"/>
        <w:numPr>
          <w:ilvl w:val="0"/>
          <w:numId w:val="30"/>
        </w:numPr>
        <w:spacing w:after="0" w:line="240" w:lineRule="auto"/>
        <w:jc w:val="both"/>
        <w:rPr>
          <w:rFonts w:ascii="Times New Roman" w:hAnsi="Times New Roman" w:cs="Times New Roman"/>
          <w:b/>
          <w:sz w:val="24"/>
          <w:szCs w:val="24"/>
          <w:lang w:eastAsia="zh-CN"/>
        </w:rPr>
      </w:pPr>
      <w:r>
        <w:rPr>
          <w:rFonts w:ascii="Times New Roman" w:hAnsi="Times New Roman" w:cs="Times New Roman"/>
          <w:sz w:val="24"/>
          <w:szCs w:val="24"/>
          <w:lang w:eastAsia="zh-CN"/>
        </w:rPr>
        <w:t>Based on the recommendation of above, t</w:t>
      </w:r>
      <w:r w:rsidR="00E11CB9" w:rsidRPr="00F25837">
        <w:rPr>
          <w:rFonts w:ascii="Times New Roman" w:hAnsi="Times New Roman" w:cs="Times New Roman"/>
          <w:sz w:val="24"/>
          <w:szCs w:val="24"/>
          <w:lang w:eastAsia="zh-CN"/>
        </w:rPr>
        <w:t>he proposal was revised</w:t>
      </w:r>
      <w:r w:rsidR="00493ED3">
        <w:rPr>
          <w:rFonts w:ascii="Times New Roman" w:hAnsi="Times New Roman" w:cs="Times New Roman"/>
          <w:sz w:val="24"/>
          <w:szCs w:val="24"/>
          <w:lang w:eastAsia="zh-CN"/>
        </w:rPr>
        <w:t xml:space="preserve"> and consensus was reached knowing that the ACA Mental Health Committee are examining the wording of some of the definitions which pertain to the standard</w:t>
      </w:r>
      <w:r w:rsidR="00E11CB9" w:rsidRPr="00F25837">
        <w:rPr>
          <w:rFonts w:ascii="Times New Roman" w:hAnsi="Times New Roman" w:cs="Times New Roman"/>
          <w:sz w:val="24"/>
          <w:szCs w:val="24"/>
          <w:lang w:eastAsia="zh-CN"/>
        </w:rPr>
        <w:t xml:space="preserve">. </w:t>
      </w:r>
      <w:r w:rsidR="00493ED3">
        <w:rPr>
          <w:rFonts w:ascii="Times New Roman" w:hAnsi="Times New Roman" w:cs="Times New Roman"/>
          <w:sz w:val="24"/>
          <w:szCs w:val="24"/>
          <w:lang w:eastAsia="zh-CN"/>
        </w:rPr>
        <w:t xml:space="preserve">(i.e. healthcare personnel, health authority and health care provider) </w:t>
      </w:r>
      <w:r w:rsidR="00E11CB9" w:rsidRPr="00F25837">
        <w:rPr>
          <w:rFonts w:ascii="Times New Roman" w:hAnsi="Times New Roman" w:cs="Times New Roman"/>
          <w:sz w:val="24"/>
          <w:szCs w:val="24"/>
          <w:lang w:eastAsia="zh-CN"/>
        </w:rPr>
        <w:t xml:space="preserve">The </w:t>
      </w:r>
      <w:r w:rsidR="00F6389B">
        <w:rPr>
          <w:rFonts w:ascii="Times New Roman" w:hAnsi="Times New Roman" w:cs="Times New Roman"/>
          <w:sz w:val="24"/>
          <w:szCs w:val="24"/>
          <w:lang w:eastAsia="zh-CN"/>
        </w:rPr>
        <w:t>proposed expected practice</w:t>
      </w:r>
      <w:r w:rsidR="00E11CB9" w:rsidRPr="00F25837">
        <w:rPr>
          <w:rFonts w:ascii="Times New Roman" w:hAnsi="Times New Roman" w:cs="Times New Roman"/>
          <w:sz w:val="24"/>
          <w:szCs w:val="24"/>
          <w:lang w:eastAsia="zh-CN"/>
        </w:rPr>
        <w:t xml:space="preserve"> now reads:</w:t>
      </w:r>
    </w:p>
    <w:p w14:paraId="196E173A" w14:textId="77777777" w:rsidR="00E11CB9" w:rsidRPr="00F25837" w:rsidRDefault="00E11CB9" w:rsidP="00A14EC4">
      <w:pPr>
        <w:pStyle w:val="ListParagraph"/>
        <w:spacing w:after="0" w:line="240" w:lineRule="auto"/>
        <w:jc w:val="both"/>
        <w:rPr>
          <w:rFonts w:ascii="Times New Roman" w:hAnsi="Times New Roman" w:cs="Times New Roman"/>
          <w:b/>
          <w:sz w:val="24"/>
          <w:szCs w:val="24"/>
          <w:lang w:eastAsia="zh-CN"/>
        </w:rPr>
      </w:pPr>
    </w:p>
    <w:p w14:paraId="2F7DDC2C" w14:textId="77777777" w:rsidR="00E11CB9" w:rsidRPr="00F25837" w:rsidRDefault="00E11CB9" w:rsidP="00A14EC4">
      <w:pPr>
        <w:spacing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Proposal: (MANDATORY):</w:t>
      </w:r>
      <w:r w:rsidRPr="00F25837">
        <w:rPr>
          <w:rFonts w:ascii="Times New Roman" w:hAnsi="Times New Roman" w:cs="Times New Roman"/>
          <w:sz w:val="24"/>
          <w:szCs w:val="24"/>
        </w:rPr>
        <w:t xml:space="preserve"> When an inmate is transferred to restrictive housing, health care personnel are informed immediately and provide </w:t>
      </w:r>
      <w:r w:rsidRPr="00F25837">
        <w:rPr>
          <w:rFonts w:ascii="Times New Roman" w:hAnsi="Times New Roman" w:cs="Times New Roman"/>
          <w:sz w:val="24"/>
          <w:szCs w:val="24"/>
          <w:highlight w:val="yellow"/>
        </w:rPr>
        <w:t>screening</w:t>
      </w:r>
      <w:r w:rsidRPr="00F25837">
        <w:rPr>
          <w:rFonts w:ascii="Times New Roman" w:hAnsi="Times New Roman" w:cs="Times New Roman"/>
          <w:sz w:val="24"/>
          <w:szCs w:val="24"/>
        </w:rPr>
        <w:t xml:space="preserve"> and review of medical and mental health risks factors as indicated by the protocols established by the health authority.  Unless medical attention is needed more frequently, each inmate in restrictive housing receives a daily visit from a qualified health care provider.  The presence of a health care provider in restrictive housing is announced and recorded. The health authority determines the frequency of physician visits to restrictive housing units.</w:t>
      </w:r>
    </w:p>
    <w:p w14:paraId="0A743E22" w14:textId="77777777" w:rsidR="00E11CB9" w:rsidRPr="00F25837" w:rsidRDefault="00E11CB9" w:rsidP="00A14EC4">
      <w:pPr>
        <w:spacing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Health care provider’s visits are intended to be screening rounds and are not meant to be clinical encounters. The visit ensures that inmates have access to the health care system. The health care provider determines the appropriate setting for further medical attention or examination and may request an inmate’s removal from a cell or housing area to a clinical environment.</w:t>
      </w:r>
    </w:p>
    <w:p w14:paraId="28805008" w14:textId="77777777" w:rsidR="00E11CB9" w:rsidRPr="00F25837" w:rsidRDefault="00E11CB9" w:rsidP="00A14EC4">
      <w:pPr>
        <w:spacing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 xml:space="preserve">Written policy and procedure </w:t>
      </w:r>
    </w:p>
    <w:p w14:paraId="5D8B06CA" w14:textId="77777777" w:rsidR="00E11CB9" w:rsidRPr="00F25837" w:rsidRDefault="00E11CB9" w:rsidP="00A14EC4">
      <w:pPr>
        <w:spacing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Health records.  Restrictive Housing logs. Duty assignment roster for health care providers. Observation. Interviews.</w:t>
      </w:r>
    </w:p>
    <w:p w14:paraId="399062F4" w14:textId="77777777" w:rsidR="00F25837" w:rsidRDefault="00F25837" w:rsidP="00A14EC4">
      <w:pPr>
        <w:spacing w:after="0" w:line="240" w:lineRule="auto"/>
        <w:jc w:val="both"/>
        <w:rPr>
          <w:rFonts w:ascii="Times New Roman" w:hAnsi="Times New Roman" w:cs="Times New Roman"/>
          <w:b/>
          <w:sz w:val="24"/>
          <w:szCs w:val="24"/>
          <w:lang w:eastAsia="zh-CN"/>
        </w:rPr>
      </w:pPr>
    </w:p>
    <w:p w14:paraId="7330EFDF" w14:textId="77777777" w:rsidR="002025CD"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17D75" w:rsidRPr="00F25837">
        <w:rPr>
          <w:rFonts w:ascii="Times New Roman" w:hAnsi="Times New Roman" w:cs="Times New Roman"/>
          <w:b/>
          <w:sz w:val="24"/>
          <w:szCs w:val="24"/>
          <w:lang w:eastAsia="zh-CN"/>
        </w:rPr>
        <w:t>trictive Housing Committee-042</w:t>
      </w:r>
      <w:r w:rsidR="00517D75"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ALDF-RH-004(Ref: 4-ALDF-2A-48)</w:t>
      </w:r>
    </w:p>
    <w:p w14:paraId="376F37EC" w14:textId="77777777" w:rsidR="002025CD" w:rsidRPr="00F25837" w:rsidRDefault="002025CD" w:rsidP="00A14EC4">
      <w:pPr>
        <w:spacing w:after="0" w:line="240" w:lineRule="auto"/>
        <w:jc w:val="both"/>
        <w:rPr>
          <w:rFonts w:ascii="Times New Roman" w:hAnsi="Times New Roman" w:cs="Times New Roman"/>
          <w:b/>
          <w:sz w:val="24"/>
          <w:szCs w:val="24"/>
          <w:lang w:eastAsia="zh-CN"/>
        </w:rPr>
      </w:pPr>
    </w:p>
    <w:p w14:paraId="40C12097" w14:textId="77777777" w:rsidR="002025CD" w:rsidRPr="00F25837" w:rsidRDefault="002025CD"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4C0C221D"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885838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517D75" w:rsidRPr="00F25837">
        <w:rPr>
          <w:rFonts w:ascii="Times New Roman" w:hAnsi="Times New Roman" w:cs="Times New Roman"/>
          <w:b/>
          <w:sz w:val="24"/>
          <w:szCs w:val="24"/>
          <w:lang w:eastAsia="zh-CN"/>
        </w:rPr>
        <w:t>trictive Housing Committee-043</w:t>
      </w:r>
      <w:r w:rsidR="00517D75"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ALDF-RH-005(Ref: 4-ALDF-2A-49)</w:t>
      </w:r>
    </w:p>
    <w:p w14:paraId="0513DFD0" w14:textId="77777777" w:rsidR="002025CD" w:rsidRPr="00F25837" w:rsidRDefault="002025CD" w:rsidP="00A14EC4">
      <w:pPr>
        <w:spacing w:after="0" w:line="240" w:lineRule="auto"/>
        <w:jc w:val="both"/>
        <w:rPr>
          <w:rFonts w:ascii="Times New Roman" w:hAnsi="Times New Roman" w:cs="Times New Roman"/>
          <w:b/>
          <w:sz w:val="24"/>
          <w:szCs w:val="24"/>
          <w:lang w:eastAsia="zh-CN"/>
        </w:rPr>
      </w:pPr>
    </w:p>
    <w:p w14:paraId="667DD526" w14:textId="77777777" w:rsidR="002025CD" w:rsidRPr="00F25837" w:rsidRDefault="002025CD"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0467018D"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Res</w:t>
      </w:r>
      <w:r w:rsidR="00517D75" w:rsidRPr="00F25837">
        <w:rPr>
          <w:rFonts w:ascii="Times New Roman" w:hAnsi="Times New Roman" w:cs="Times New Roman"/>
          <w:b/>
          <w:sz w:val="24"/>
          <w:szCs w:val="24"/>
          <w:lang w:eastAsia="zh-CN"/>
        </w:rPr>
        <w:t>trictive Housing Committee-044</w:t>
      </w:r>
      <w:r w:rsidR="00517D75"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ALDF-RH-006(Ref: 4-ALDF-2A-51)</w:t>
      </w:r>
    </w:p>
    <w:p w14:paraId="7EB34387" w14:textId="77777777" w:rsidR="00805510" w:rsidRPr="00F25837" w:rsidRDefault="00805510" w:rsidP="00A14EC4">
      <w:pPr>
        <w:spacing w:after="0" w:line="240" w:lineRule="auto"/>
        <w:jc w:val="both"/>
        <w:rPr>
          <w:rFonts w:ascii="Times New Roman" w:hAnsi="Times New Roman" w:cs="Times New Roman"/>
          <w:sz w:val="24"/>
          <w:szCs w:val="24"/>
          <w:lang w:eastAsia="zh-CN"/>
        </w:rPr>
      </w:pPr>
    </w:p>
    <w:p w14:paraId="3E3292EC" w14:textId="77777777" w:rsidR="002025CD" w:rsidRPr="00F25837" w:rsidRDefault="00805510"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eastAsia="Times New Roman" w:hAnsi="Times New Roman" w:cs="Times New Roman"/>
          <w:b/>
          <w:bCs/>
          <w:sz w:val="24"/>
          <w:szCs w:val="24"/>
          <w:u w:val="single"/>
          <w:lang w:eastAsia="zh-CN"/>
        </w:rPr>
        <w:softHyphen/>
      </w:r>
      <w:r w:rsidRPr="00F25837">
        <w:rPr>
          <w:rFonts w:ascii="Times New Roman" w:eastAsia="Times New Roman" w:hAnsi="Times New Roman" w:cs="Times New Roman"/>
          <w:b/>
          <w:bCs/>
          <w:sz w:val="24"/>
          <w:szCs w:val="24"/>
          <w:u w:val="single"/>
          <w:lang w:eastAsia="zh-CN"/>
        </w:rPr>
        <w:softHyphen/>
      </w:r>
      <w:r w:rsidR="002025CD" w:rsidRPr="00F25837">
        <w:rPr>
          <w:rFonts w:ascii="Times New Roman" w:hAnsi="Times New Roman" w:cs="Times New Roman"/>
          <w:sz w:val="24"/>
          <w:szCs w:val="24"/>
          <w:lang w:eastAsia="zh-CN"/>
        </w:rPr>
        <w:t xml:space="preserve"> The committee reached consensus to leave the </w:t>
      </w:r>
      <w:r w:rsidR="00F6389B">
        <w:rPr>
          <w:rFonts w:ascii="Times New Roman" w:hAnsi="Times New Roman" w:cs="Times New Roman"/>
          <w:sz w:val="24"/>
          <w:szCs w:val="24"/>
          <w:lang w:eastAsia="zh-CN"/>
        </w:rPr>
        <w:t>proposed expected practice</w:t>
      </w:r>
      <w:r w:rsidR="002025CD" w:rsidRPr="00F25837">
        <w:rPr>
          <w:rFonts w:ascii="Times New Roman" w:hAnsi="Times New Roman" w:cs="Times New Roman"/>
          <w:sz w:val="24"/>
          <w:szCs w:val="24"/>
          <w:lang w:eastAsia="zh-CN"/>
        </w:rPr>
        <w:t xml:space="preserve"> as is.</w:t>
      </w:r>
    </w:p>
    <w:p w14:paraId="353B2B65" w14:textId="77777777" w:rsidR="00805510" w:rsidRPr="00F25837" w:rsidRDefault="00805510" w:rsidP="00A14EC4">
      <w:pPr>
        <w:spacing w:after="0" w:line="240" w:lineRule="auto"/>
        <w:jc w:val="both"/>
        <w:rPr>
          <w:rFonts w:ascii="Times New Roman" w:eastAsia="Times New Roman" w:hAnsi="Times New Roman" w:cs="Times New Roman"/>
          <w:b/>
          <w:bCs/>
          <w:sz w:val="24"/>
          <w:szCs w:val="24"/>
          <w:u w:val="single"/>
          <w:lang w:eastAsia="zh-CN"/>
        </w:rPr>
      </w:pPr>
    </w:p>
    <w:p w14:paraId="39FC9C5B"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Committee-045</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ALDF-RH-007(Ref: 4-ALDF-2A-52)</w:t>
      </w:r>
      <w:r w:rsidRPr="00F25837">
        <w:rPr>
          <w:rFonts w:ascii="Times New Roman" w:hAnsi="Times New Roman" w:cs="Times New Roman"/>
          <w:b/>
          <w:sz w:val="24"/>
          <w:szCs w:val="24"/>
          <w:lang w:eastAsia="zh-CN"/>
        </w:rPr>
        <w:tab/>
      </w:r>
    </w:p>
    <w:p w14:paraId="2B0720A8"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4B7C9F74" w14:textId="77777777" w:rsidR="001B23AE" w:rsidRPr="00F25837" w:rsidRDefault="001B23AE"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06FDF77E"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580C41C9" w14:textId="77777777" w:rsidR="001B23AE" w:rsidRPr="00F25837" w:rsidRDefault="001B23AE" w:rsidP="00A14EC4">
      <w:pPr>
        <w:spacing w:line="240" w:lineRule="auto"/>
        <w:ind w:left="360"/>
        <w:jc w:val="both"/>
        <w:rPr>
          <w:rFonts w:ascii="Times New Roman" w:hAnsi="Times New Roman" w:cs="Times New Roman"/>
          <w:color w:val="FF0000"/>
          <w:sz w:val="24"/>
          <w:szCs w:val="24"/>
        </w:rPr>
      </w:pPr>
      <w:r w:rsidRPr="00F25837">
        <w:rPr>
          <w:rFonts w:ascii="Times New Roman" w:hAnsi="Times New Roman" w:cs="Times New Roman"/>
          <w:b/>
          <w:sz w:val="24"/>
          <w:szCs w:val="24"/>
        </w:rPr>
        <w:t>Proposal: (Revised 2015):</w:t>
      </w:r>
      <w:r w:rsidRPr="00F25837">
        <w:rPr>
          <w:rFonts w:ascii="Times New Roman" w:hAnsi="Times New Roman" w:cs="Times New Roman"/>
          <w:sz w:val="24"/>
          <w:szCs w:val="24"/>
        </w:rPr>
        <w:t xml:space="preserve"> Written policy, procedure, and practice require that all </w:t>
      </w:r>
      <w:r w:rsidRPr="00F25837">
        <w:rPr>
          <w:rFonts w:ascii="Times New Roman" w:hAnsi="Times New Roman" w:cs="Times New Roman"/>
          <w:sz w:val="24"/>
          <w:szCs w:val="24"/>
          <w:highlight w:val="yellow"/>
        </w:rPr>
        <w:t>restrictive</w:t>
      </w:r>
      <w:r w:rsidRPr="00F25837">
        <w:rPr>
          <w:rFonts w:ascii="Times New Roman" w:hAnsi="Times New Roman" w:cs="Times New Roman"/>
          <w:sz w:val="24"/>
          <w:szCs w:val="24"/>
        </w:rPr>
        <w:t xml:space="preserve"> housing inmates are personally observed by a correctional officer twice per hour, but no more than 40 minutes apart, on an irregular schedule. Inmates who are violent or mentally disordered or who demonstrate unusual or bizarre behavior, </w:t>
      </w:r>
      <w:r w:rsidRPr="00F25837">
        <w:rPr>
          <w:rFonts w:ascii="Times New Roman" w:hAnsi="Times New Roman" w:cs="Times New Roman"/>
          <w:sz w:val="24"/>
          <w:szCs w:val="24"/>
          <w:highlight w:val="yellow"/>
        </w:rPr>
        <w:t>self-harm</w:t>
      </w:r>
      <w:r w:rsidRPr="00F25837">
        <w:rPr>
          <w:rFonts w:ascii="Times New Roman" w:hAnsi="Times New Roman" w:cs="Times New Roman"/>
          <w:sz w:val="24"/>
          <w:szCs w:val="24"/>
        </w:rPr>
        <w:t xml:space="preserve"> receive more frequent observation;  suicidal inmates are under continuous observation.  Identification of the type of observation (minimal to constant) is determined by a </w:t>
      </w:r>
      <w:r w:rsidRPr="00F25837">
        <w:rPr>
          <w:rFonts w:ascii="Times New Roman" w:hAnsi="Times New Roman" w:cs="Times New Roman"/>
          <w:sz w:val="24"/>
          <w:szCs w:val="24"/>
          <w:highlight w:val="yellow"/>
        </w:rPr>
        <w:t>health professional</w:t>
      </w:r>
      <w:r w:rsidRPr="00F25837">
        <w:rPr>
          <w:rFonts w:ascii="Times New Roman" w:hAnsi="Times New Roman" w:cs="Times New Roman"/>
          <w:sz w:val="24"/>
          <w:szCs w:val="24"/>
        </w:rPr>
        <w:t xml:space="preserve"> and documented on a log </w:t>
      </w:r>
    </w:p>
    <w:p w14:paraId="6944B1E1" w14:textId="77777777" w:rsidR="001B23AE" w:rsidRPr="00F25837" w:rsidRDefault="001B23AE" w:rsidP="00A14EC4">
      <w:pPr>
        <w:spacing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 xml:space="preserve">Comment: </w:t>
      </w:r>
      <w:r w:rsidR="00246BEF">
        <w:rPr>
          <w:rFonts w:ascii="Times New Roman" w:hAnsi="Times New Roman" w:cs="Times New Roman"/>
          <w:sz w:val="24"/>
          <w:szCs w:val="24"/>
        </w:rPr>
        <w:t>An inmate companion</w:t>
      </w:r>
      <w:r w:rsidRPr="00F25837">
        <w:rPr>
          <w:rFonts w:ascii="Times New Roman" w:hAnsi="Times New Roman" w:cs="Times New Roman"/>
          <w:sz w:val="24"/>
          <w:szCs w:val="24"/>
        </w:rPr>
        <w:t xml:space="preserve"> program for use in the observation process is acceptable prov</w:t>
      </w:r>
      <w:r w:rsidR="00246BEF">
        <w:rPr>
          <w:rFonts w:ascii="Times New Roman" w:hAnsi="Times New Roman" w:cs="Times New Roman"/>
          <w:sz w:val="24"/>
          <w:szCs w:val="24"/>
        </w:rPr>
        <w:t>ided that the inmate companion</w:t>
      </w:r>
      <w:r w:rsidRPr="00F25837">
        <w:rPr>
          <w:rFonts w:ascii="Times New Roman" w:hAnsi="Times New Roman" w:cs="Times New Roman"/>
          <w:sz w:val="24"/>
          <w:szCs w:val="24"/>
        </w:rPr>
        <w:t xml:space="preserve"> is trained and monitored. </w:t>
      </w:r>
    </w:p>
    <w:p w14:paraId="0B68FA3B" w14:textId="77777777" w:rsidR="001B23AE" w:rsidRPr="00F25837" w:rsidRDefault="001B23AE"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Protocols:</w:t>
      </w:r>
      <w:r w:rsidRPr="00F25837">
        <w:rPr>
          <w:rFonts w:ascii="Times New Roman" w:hAnsi="Times New Roman" w:cs="Times New Roman"/>
          <w:color w:val="FF0000"/>
          <w:sz w:val="24"/>
          <w:szCs w:val="24"/>
        </w:rPr>
        <w:t xml:space="preserve"> </w:t>
      </w:r>
      <w:r w:rsidRPr="00F25837">
        <w:rPr>
          <w:rFonts w:ascii="Times New Roman" w:hAnsi="Times New Roman" w:cs="Times New Roman"/>
          <w:sz w:val="24"/>
          <w:szCs w:val="24"/>
        </w:rPr>
        <w:t>Written policy and procedure. Staffing plan. Log format.</w:t>
      </w:r>
    </w:p>
    <w:p w14:paraId="555455B7" w14:textId="77777777" w:rsidR="001B23AE" w:rsidRPr="00F25837" w:rsidRDefault="001B23AE" w:rsidP="00A14EC4">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Facility records and logs. Documentation of cell checks.</w:t>
      </w:r>
    </w:p>
    <w:p w14:paraId="1F6934BC"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2218CF50" w14:textId="77777777" w:rsidR="001B23AE"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Committee-046</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ALDF-RH-008(Ref: 4-ALDF-2A-53)</w:t>
      </w:r>
    </w:p>
    <w:p w14:paraId="2CD600B0"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28E52480" w14:textId="77777777" w:rsidR="001B23AE" w:rsidRPr="00F25837" w:rsidRDefault="001B23AE"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9B5FDB1"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55D25C2C"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Committee-047</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ALDF-RH-009(Ref: 4-ALDF-2A-54)</w:t>
      </w:r>
      <w:r w:rsidR="00C05724">
        <w:rPr>
          <w:rFonts w:ascii="Times New Roman" w:hAnsi="Times New Roman" w:cs="Times New Roman"/>
          <w:b/>
          <w:sz w:val="24"/>
          <w:szCs w:val="24"/>
          <w:lang w:eastAsia="zh-CN"/>
        </w:rPr>
        <w:t xml:space="preserve"> </w:t>
      </w:r>
    </w:p>
    <w:p w14:paraId="0226DAFB"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27AB7E3E" w14:textId="77777777" w:rsidR="001B23AE" w:rsidRPr="00F25837" w:rsidRDefault="001B23AE"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7916C6B2" w14:textId="77777777" w:rsidR="001B23AE" w:rsidRPr="00F25837" w:rsidRDefault="001B23AE" w:rsidP="00A14EC4">
      <w:pPr>
        <w:spacing w:after="0" w:line="240" w:lineRule="auto"/>
        <w:jc w:val="both"/>
        <w:rPr>
          <w:rFonts w:ascii="Times New Roman" w:hAnsi="Times New Roman" w:cs="Times New Roman"/>
          <w:b/>
          <w:sz w:val="24"/>
          <w:szCs w:val="24"/>
          <w:lang w:eastAsia="zh-CN"/>
        </w:rPr>
      </w:pPr>
    </w:p>
    <w:p w14:paraId="79D19804" w14:textId="77777777" w:rsidR="001B23AE" w:rsidRPr="00F25837" w:rsidRDefault="001B23AE" w:rsidP="00A14EC4">
      <w:pPr>
        <w:spacing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 xml:space="preserve">Staff assigned, on a regular basis, to work directly with inmates in restrictive housing units are selected based on criteria that includes: </w:t>
      </w:r>
    </w:p>
    <w:p w14:paraId="78C1CD4E" w14:textId="77777777" w:rsidR="001B23AE" w:rsidRPr="00F25837" w:rsidRDefault="001B23AE" w:rsidP="00A14EC4">
      <w:pPr>
        <w:numPr>
          <w:ilvl w:val="0"/>
          <w:numId w:val="34"/>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experience</w:t>
      </w:r>
    </w:p>
    <w:p w14:paraId="3DEE3348" w14:textId="77777777" w:rsidR="001B23AE" w:rsidRPr="00F25837" w:rsidRDefault="001B23AE" w:rsidP="00A14EC4">
      <w:pPr>
        <w:numPr>
          <w:ilvl w:val="0"/>
          <w:numId w:val="34"/>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suitability for this population</w:t>
      </w:r>
    </w:p>
    <w:p w14:paraId="76321410" w14:textId="77777777" w:rsidR="001B23AE" w:rsidRPr="00D2533E" w:rsidRDefault="00F16BA8" w:rsidP="00D2533E">
      <w:pPr>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B23AE" w:rsidRPr="00F25837">
        <w:rPr>
          <w:rFonts w:ascii="Times New Roman" w:hAnsi="Times New Roman" w:cs="Times New Roman"/>
          <w:sz w:val="24"/>
          <w:szCs w:val="24"/>
        </w:rPr>
        <w:t>pecialized training</w:t>
      </w:r>
    </w:p>
    <w:p w14:paraId="7A38B1E1" w14:textId="77777777" w:rsidR="001B23AE" w:rsidRPr="00F25837" w:rsidRDefault="001B23AE" w:rsidP="00A14EC4">
      <w:pPr>
        <w:spacing w:line="240" w:lineRule="auto"/>
        <w:ind w:left="720"/>
        <w:jc w:val="both"/>
        <w:rPr>
          <w:rFonts w:ascii="Times New Roman" w:hAnsi="Times New Roman" w:cs="Times New Roman"/>
          <w:sz w:val="24"/>
          <w:szCs w:val="24"/>
        </w:rPr>
      </w:pPr>
      <w:r w:rsidRPr="00F25837">
        <w:rPr>
          <w:rFonts w:ascii="Times New Roman" w:hAnsi="Times New Roman" w:cs="Times New Roman"/>
          <w:sz w:val="24"/>
          <w:szCs w:val="24"/>
        </w:rPr>
        <w:t xml:space="preserve">Staff is closely supervised and their performance is documented at least annually. There are provisions for rotation to other duties. </w:t>
      </w:r>
    </w:p>
    <w:p w14:paraId="6C0CFF8B" w14:textId="77777777" w:rsidR="001B23AE" w:rsidRPr="00F25837" w:rsidRDefault="001B23AE" w:rsidP="006F590A">
      <w:pPr>
        <w:spacing w:line="240" w:lineRule="auto"/>
        <w:ind w:left="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xml:space="preserve">: </w:t>
      </w:r>
      <w:r w:rsidRPr="00F25837">
        <w:rPr>
          <w:rFonts w:ascii="Times New Roman" w:hAnsi="Times New Roman" w:cs="Times New Roman"/>
          <w:sz w:val="24"/>
          <w:szCs w:val="24"/>
          <w:highlight w:val="yellow"/>
        </w:rPr>
        <w:t>Specialized training should include but not limited to C</w:t>
      </w:r>
      <w:r w:rsidR="006F590A">
        <w:rPr>
          <w:rFonts w:ascii="Times New Roman" w:hAnsi="Times New Roman" w:cs="Times New Roman"/>
          <w:sz w:val="24"/>
          <w:szCs w:val="24"/>
          <w:highlight w:val="yellow"/>
        </w:rPr>
        <w:t>risis Intervention Training</w:t>
      </w:r>
      <w:r w:rsidRPr="00F25837">
        <w:rPr>
          <w:rFonts w:ascii="Times New Roman" w:hAnsi="Times New Roman" w:cs="Times New Roman"/>
          <w:sz w:val="24"/>
          <w:szCs w:val="24"/>
          <w:highlight w:val="yellow"/>
        </w:rPr>
        <w:t>,</w:t>
      </w:r>
      <w:r w:rsidR="006F590A">
        <w:rPr>
          <w:rFonts w:ascii="Times New Roman" w:hAnsi="Times New Roman" w:cs="Times New Roman"/>
          <w:sz w:val="24"/>
          <w:szCs w:val="24"/>
          <w:highlight w:val="yellow"/>
        </w:rPr>
        <w:t xml:space="preserve"> Stress </w:t>
      </w:r>
      <w:proofErr w:type="spellStart"/>
      <w:r w:rsidR="006F590A">
        <w:rPr>
          <w:rFonts w:ascii="Times New Roman" w:hAnsi="Times New Roman" w:cs="Times New Roman"/>
          <w:sz w:val="24"/>
          <w:szCs w:val="24"/>
          <w:highlight w:val="yellow"/>
        </w:rPr>
        <w:t>Managament</w:t>
      </w:r>
      <w:proofErr w:type="spellEnd"/>
      <w:r w:rsidRPr="00F25837">
        <w:rPr>
          <w:rFonts w:ascii="Times New Roman" w:hAnsi="Times New Roman" w:cs="Times New Roman"/>
          <w:sz w:val="24"/>
          <w:szCs w:val="24"/>
          <w:highlight w:val="yellow"/>
        </w:rPr>
        <w:t xml:space="preserve"> C</w:t>
      </w:r>
      <w:r w:rsidR="006F590A">
        <w:rPr>
          <w:rFonts w:ascii="Times New Roman" w:hAnsi="Times New Roman" w:cs="Times New Roman"/>
          <w:sz w:val="24"/>
          <w:szCs w:val="24"/>
          <w:highlight w:val="yellow"/>
        </w:rPr>
        <w:t xml:space="preserve">orrection </w:t>
      </w:r>
      <w:r w:rsidRPr="00F25837">
        <w:rPr>
          <w:rFonts w:ascii="Times New Roman" w:hAnsi="Times New Roman" w:cs="Times New Roman"/>
          <w:sz w:val="24"/>
          <w:szCs w:val="24"/>
          <w:highlight w:val="yellow"/>
        </w:rPr>
        <w:t>B</w:t>
      </w:r>
      <w:r w:rsidR="006F590A">
        <w:rPr>
          <w:rFonts w:ascii="Times New Roman" w:hAnsi="Times New Roman" w:cs="Times New Roman"/>
          <w:sz w:val="24"/>
          <w:szCs w:val="24"/>
          <w:highlight w:val="yellow"/>
        </w:rPr>
        <w:t xml:space="preserve">ehavioral </w:t>
      </w:r>
      <w:r w:rsidRPr="00F25837">
        <w:rPr>
          <w:rFonts w:ascii="Times New Roman" w:hAnsi="Times New Roman" w:cs="Times New Roman"/>
          <w:sz w:val="24"/>
          <w:szCs w:val="24"/>
          <w:highlight w:val="yellow"/>
        </w:rPr>
        <w:t>H</w:t>
      </w:r>
      <w:r w:rsidR="006F590A">
        <w:rPr>
          <w:rFonts w:ascii="Times New Roman" w:hAnsi="Times New Roman" w:cs="Times New Roman"/>
          <w:sz w:val="24"/>
          <w:szCs w:val="24"/>
          <w:highlight w:val="yellow"/>
        </w:rPr>
        <w:t xml:space="preserve">ealth </w:t>
      </w:r>
      <w:proofErr w:type="spellStart"/>
      <w:r w:rsidRPr="00F25837">
        <w:rPr>
          <w:rFonts w:ascii="Times New Roman" w:hAnsi="Times New Roman" w:cs="Times New Roman"/>
          <w:sz w:val="24"/>
          <w:szCs w:val="24"/>
          <w:highlight w:val="yellow"/>
        </w:rPr>
        <w:t>C</w:t>
      </w:r>
      <w:r w:rsidR="006F590A">
        <w:rPr>
          <w:rFonts w:ascii="Times New Roman" w:hAnsi="Times New Roman" w:cs="Times New Roman"/>
          <w:sz w:val="24"/>
          <w:szCs w:val="24"/>
          <w:highlight w:val="yellow"/>
        </w:rPr>
        <w:t>certification</w:t>
      </w:r>
      <w:proofErr w:type="spellEnd"/>
      <w:r w:rsidRPr="00F25837">
        <w:rPr>
          <w:rFonts w:ascii="Times New Roman" w:hAnsi="Times New Roman" w:cs="Times New Roman"/>
          <w:sz w:val="24"/>
          <w:szCs w:val="24"/>
          <w:highlight w:val="yellow"/>
        </w:rPr>
        <w:t>, etc</w:t>
      </w:r>
      <w:r w:rsidRPr="00F25837">
        <w:rPr>
          <w:rFonts w:ascii="Times New Roman" w:hAnsi="Times New Roman" w:cs="Times New Roman"/>
          <w:sz w:val="24"/>
          <w:szCs w:val="24"/>
        </w:rPr>
        <w:t>.</w:t>
      </w:r>
    </w:p>
    <w:p w14:paraId="49B46C9C" w14:textId="77777777" w:rsidR="001B23AE" w:rsidRPr="00F25837" w:rsidRDefault="001B23AE"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 Staff roster/schedule.</w:t>
      </w:r>
    </w:p>
    <w:p w14:paraId="29B772EB" w14:textId="77777777" w:rsidR="001B23AE" w:rsidRDefault="001B23AE" w:rsidP="00D2533E">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Process Indicat</w:t>
      </w:r>
      <w:r w:rsidRPr="00F25837">
        <w:rPr>
          <w:rFonts w:ascii="Times New Roman" w:hAnsi="Times New Roman" w:cs="Times New Roman"/>
          <w:sz w:val="24"/>
          <w:szCs w:val="24"/>
        </w:rPr>
        <w:t>ors: Performance reviews. Documentation of staff rotation.</w:t>
      </w:r>
    </w:p>
    <w:p w14:paraId="7DC05777" w14:textId="77777777" w:rsidR="00F25837" w:rsidRPr="00F25837" w:rsidRDefault="00F25837" w:rsidP="00A14EC4">
      <w:pPr>
        <w:spacing w:after="0" w:line="240" w:lineRule="auto"/>
        <w:ind w:firstLine="720"/>
        <w:jc w:val="both"/>
        <w:rPr>
          <w:rFonts w:ascii="Times New Roman" w:hAnsi="Times New Roman" w:cs="Times New Roman"/>
          <w:sz w:val="24"/>
          <w:szCs w:val="24"/>
        </w:rPr>
      </w:pPr>
    </w:p>
    <w:p w14:paraId="56E875FA" w14:textId="77777777" w:rsidR="001B23AE" w:rsidRPr="00F25837" w:rsidRDefault="00F16BA8" w:rsidP="00A14EC4">
      <w:pPr>
        <w:spacing w:after="0" w:line="240" w:lineRule="auto"/>
        <w:ind w:firstLine="720"/>
        <w:jc w:val="both"/>
        <w:rPr>
          <w:rFonts w:ascii="Times New Roman" w:hAnsi="Times New Roman" w:cs="Times New Roman"/>
          <w:b/>
          <w:sz w:val="24"/>
          <w:szCs w:val="24"/>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 xml:space="preserve">   </w:t>
      </w:r>
    </w:p>
    <w:p w14:paraId="2F02DA81" w14:textId="77777777" w:rsidR="000E3A45" w:rsidRDefault="000E3A45" w:rsidP="00A14EC4">
      <w:pPr>
        <w:spacing w:after="0" w:line="240" w:lineRule="auto"/>
        <w:jc w:val="both"/>
        <w:rPr>
          <w:rFonts w:ascii="Times New Roman" w:hAnsi="Times New Roman" w:cs="Times New Roman"/>
          <w:b/>
          <w:sz w:val="24"/>
          <w:szCs w:val="24"/>
          <w:lang w:eastAsia="zh-CN"/>
        </w:rPr>
      </w:pPr>
    </w:p>
    <w:p w14:paraId="1B8542CF" w14:textId="77777777" w:rsidR="00805510" w:rsidRPr="00F25837" w:rsidRDefault="00805510" w:rsidP="000E3A45">
      <w:pPr>
        <w:spacing w:after="0" w:line="240" w:lineRule="auto"/>
        <w:ind w:firstLine="360"/>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Committee-048</w:t>
      </w:r>
      <w:r w:rsidR="001B23AE" w:rsidRPr="00F25837">
        <w:rPr>
          <w:rFonts w:ascii="Times New Roman" w:hAnsi="Times New Roman" w:cs="Times New Roman"/>
          <w:b/>
          <w:sz w:val="24"/>
          <w:szCs w:val="24"/>
          <w:lang w:eastAsia="zh-CN"/>
        </w:rPr>
        <w:tab/>
      </w:r>
      <w:r w:rsidR="000E3A45">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ALDF-RH-010(Ref: 4-ALDF-2A-55) </w:t>
      </w:r>
    </w:p>
    <w:p w14:paraId="6260BEA9" w14:textId="77777777" w:rsidR="00137F4F" w:rsidRPr="00F25837" w:rsidRDefault="00137F4F" w:rsidP="00A14EC4">
      <w:pPr>
        <w:spacing w:after="0" w:line="240" w:lineRule="auto"/>
        <w:jc w:val="both"/>
        <w:rPr>
          <w:rFonts w:ascii="Times New Roman" w:hAnsi="Times New Roman" w:cs="Times New Roman"/>
          <w:b/>
          <w:sz w:val="24"/>
          <w:szCs w:val="24"/>
          <w:lang w:eastAsia="zh-CN"/>
        </w:rPr>
      </w:pPr>
    </w:p>
    <w:p w14:paraId="347F53D4" w14:textId="77777777" w:rsidR="00137F4F" w:rsidRPr="00F25837" w:rsidRDefault="00137F4F"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The committee reached consensus to revise the proposal</w:t>
      </w:r>
      <w:r w:rsidR="000E3A45">
        <w:rPr>
          <w:rFonts w:ascii="Times New Roman" w:hAnsi="Times New Roman" w:cs="Times New Roman"/>
          <w:sz w:val="24"/>
          <w:szCs w:val="24"/>
          <w:lang w:eastAsia="zh-CN"/>
        </w:rPr>
        <w:t xml:space="preserve"> by deleting “inmate behavior”</w:t>
      </w:r>
      <w:r w:rsidRPr="00F25837">
        <w:rPr>
          <w:rFonts w:ascii="Times New Roman" w:hAnsi="Times New Roman" w:cs="Times New Roman"/>
          <w:sz w:val="24"/>
          <w:szCs w:val="24"/>
          <w:lang w:eastAsia="zh-CN"/>
        </w:rPr>
        <w:t xml:space="preser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13BFBE37" w14:textId="77777777" w:rsidR="00137F4F" w:rsidRPr="00F25837" w:rsidRDefault="00137F4F" w:rsidP="00A14EC4">
      <w:pPr>
        <w:spacing w:after="0" w:line="240" w:lineRule="auto"/>
        <w:ind w:left="360"/>
        <w:jc w:val="both"/>
        <w:rPr>
          <w:rFonts w:ascii="Times New Roman" w:hAnsi="Times New Roman" w:cs="Times New Roman"/>
          <w:sz w:val="24"/>
          <w:szCs w:val="24"/>
          <w:lang w:eastAsia="zh-CN"/>
        </w:rPr>
      </w:pPr>
    </w:p>
    <w:p w14:paraId="3DF1016C" w14:textId="77777777" w:rsidR="00137F4F" w:rsidRPr="00F25837" w:rsidRDefault="00137F4F" w:rsidP="00A14EC4">
      <w:pPr>
        <w:spacing w:after="0" w:line="240" w:lineRule="auto"/>
        <w:ind w:left="360"/>
        <w:jc w:val="both"/>
        <w:rPr>
          <w:rFonts w:ascii="Times New Roman" w:hAnsi="Times New Roman" w:cs="Times New Roman"/>
          <w:iCs/>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Staff operating restrictive housing units maintains a permanent log that contains at a minimum the following information for each inmate admitted to restrictive housing:</w:t>
      </w:r>
    </w:p>
    <w:p w14:paraId="61D063F9" w14:textId="77777777" w:rsidR="00137F4F" w:rsidRPr="00F25837" w:rsidRDefault="00137F4F" w:rsidP="00A14EC4">
      <w:pPr>
        <w:spacing w:after="0" w:line="240" w:lineRule="auto"/>
        <w:ind w:left="720"/>
        <w:jc w:val="both"/>
        <w:rPr>
          <w:rFonts w:ascii="Times New Roman" w:hAnsi="Times New Roman" w:cs="Times New Roman"/>
          <w:sz w:val="24"/>
          <w:szCs w:val="24"/>
        </w:rPr>
      </w:pPr>
    </w:p>
    <w:p w14:paraId="12983C33"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xml:space="preserve">- name </w:t>
      </w:r>
    </w:p>
    <w:p w14:paraId="754A23DA"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number</w:t>
      </w:r>
    </w:p>
    <w:p w14:paraId="384E4C4B"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housing location</w:t>
      </w:r>
    </w:p>
    <w:p w14:paraId="2ED1BAE1"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date admitted</w:t>
      </w:r>
    </w:p>
    <w:p w14:paraId="3EFB1737"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type of infraction or reason for admission</w:t>
      </w:r>
    </w:p>
    <w:p w14:paraId="41B66BC7"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tentative/actual transfer date</w:t>
      </w:r>
    </w:p>
    <w:p w14:paraId="0E51801F" w14:textId="77777777" w:rsidR="00137F4F" w:rsidRPr="00F25837" w:rsidRDefault="00137F4F" w:rsidP="00A14EC4">
      <w:pPr>
        <w:numPr>
          <w:ilvl w:val="0"/>
          <w:numId w:val="35"/>
        </w:numPr>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 Special</w:t>
      </w:r>
      <w:r w:rsidR="00006D14">
        <w:rPr>
          <w:rFonts w:ascii="Times New Roman" w:hAnsi="Times New Roman" w:cs="Times New Roman"/>
          <w:sz w:val="24"/>
          <w:szCs w:val="24"/>
        </w:rPr>
        <w:t xml:space="preserve"> medical or mental health needs</w:t>
      </w:r>
    </w:p>
    <w:p w14:paraId="67ACDC08" w14:textId="77777777" w:rsidR="00137F4F" w:rsidRPr="00F25837" w:rsidRDefault="00137F4F" w:rsidP="00A14EC4">
      <w:pPr>
        <w:spacing w:after="0" w:line="240" w:lineRule="auto"/>
        <w:ind w:left="720"/>
        <w:jc w:val="both"/>
        <w:rPr>
          <w:rFonts w:ascii="Times New Roman" w:hAnsi="Times New Roman" w:cs="Times New Roman"/>
          <w:sz w:val="24"/>
          <w:szCs w:val="24"/>
        </w:rPr>
      </w:pPr>
    </w:p>
    <w:p w14:paraId="6D8216A4" w14:textId="77777777" w:rsidR="00137F4F" w:rsidRPr="00F25837" w:rsidRDefault="00137F4F"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sz w:val="24"/>
          <w:szCs w:val="24"/>
        </w:rPr>
        <w:t xml:space="preserve"> All visitors to the unit will be documented on a permanent log.</w:t>
      </w:r>
    </w:p>
    <w:p w14:paraId="32AB7575" w14:textId="77777777" w:rsidR="00137F4F" w:rsidRPr="00F25837" w:rsidRDefault="00137F4F"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76C5E849" w14:textId="77777777" w:rsidR="00137F4F" w:rsidRPr="00F25837" w:rsidRDefault="00137F4F"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Protocols:</w:t>
      </w:r>
      <w:r w:rsidRPr="00F25837">
        <w:rPr>
          <w:rFonts w:ascii="Times New Roman" w:hAnsi="Times New Roman" w:cs="Times New Roman"/>
          <w:color w:val="FF0000"/>
          <w:sz w:val="24"/>
          <w:szCs w:val="24"/>
        </w:rPr>
        <w:t xml:space="preserve"> </w:t>
      </w:r>
      <w:r w:rsidRPr="00F25837">
        <w:rPr>
          <w:rFonts w:ascii="Times New Roman" w:hAnsi="Times New Roman" w:cs="Times New Roman"/>
          <w:sz w:val="24"/>
          <w:szCs w:val="24"/>
        </w:rPr>
        <w:t>Written policy and procedure. Log format.</w:t>
      </w:r>
    </w:p>
    <w:p w14:paraId="216D301B" w14:textId="77777777" w:rsidR="00137F4F" w:rsidRPr="00F25837" w:rsidRDefault="00137F4F" w:rsidP="00A14EC4">
      <w:pPr>
        <w:spacing w:after="0" w:line="240" w:lineRule="auto"/>
        <w:ind w:left="360" w:firstLine="360"/>
        <w:jc w:val="both"/>
        <w:rPr>
          <w:rFonts w:ascii="Times New Roman" w:hAnsi="Times New Roman" w:cs="Times New Roman"/>
          <w:sz w:val="24"/>
          <w:szCs w:val="24"/>
          <w:lang w:eastAsia="zh-CN"/>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Completed log. Inmate records.</w:t>
      </w:r>
    </w:p>
    <w:p w14:paraId="74DB51C0" w14:textId="77777777" w:rsidR="00137F4F" w:rsidRPr="00F25837" w:rsidRDefault="00137F4F" w:rsidP="00A14EC4">
      <w:pPr>
        <w:spacing w:after="0" w:line="240" w:lineRule="auto"/>
        <w:jc w:val="both"/>
        <w:rPr>
          <w:rFonts w:ascii="Times New Roman" w:hAnsi="Times New Roman" w:cs="Times New Roman"/>
          <w:b/>
          <w:sz w:val="24"/>
          <w:szCs w:val="24"/>
          <w:lang w:eastAsia="zh-CN"/>
        </w:rPr>
      </w:pPr>
    </w:p>
    <w:p w14:paraId="1CDC19B4"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Committee-049</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ALDF-RH-011(Ref: 4-ALDF-2A-56)</w:t>
      </w:r>
      <w:r w:rsidRPr="00F25837">
        <w:rPr>
          <w:rFonts w:ascii="Times New Roman" w:hAnsi="Times New Roman" w:cs="Times New Roman"/>
          <w:b/>
          <w:sz w:val="24"/>
          <w:szCs w:val="24"/>
          <w:lang w:eastAsia="zh-CN"/>
        </w:rPr>
        <w:tab/>
      </w:r>
    </w:p>
    <w:p w14:paraId="42D2D80C" w14:textId="77777777" w:rsidR="005C25E3" w:rsidRPr="00F25837" w:rsidRDefault="005C25E3" w:rsidP="00A14EC4">
      <w:pPr>
        <w:spacing w:after="0" w:line="240" w:lineRule="auto"/>
        <w:jc w:val="both"/>
        <w:rPr>
          <w:rFonts w:ascii="Times New Roman" w:hAnsi="Times New Roman" w:cs="Times New Roman"/>
          <w:b/>
          <w:sz w:val="24"/>
          <w:szCs w:val="24"/>
          <w:lang w:eastAsia="zh-CN"/>
        </w:rPr>
      </w:pPr>
    </w:p>
    <w:p w14:paraId="2DB70D0B" w14:textId="77777777" w:rsidR="005C25E3" w:rsidRPr="00F25837" w:rsidRDefault="005C25E3"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627C19D0" w14:textId="77777777" w:rsidR="005C25E3" w:rsidRPr="00F25837" w:rsidRDefault="005C25E3" w:rsidP="00A14EC4">
      <w:pPr>
        <w:spacing w:after="0" w:line="240" w:lineRule="auto"/>
        <w:jc w:val="both"/>
        <w:rPr>
          <w:rFonts w:ascii="Times New Roman" w:hAnsi="Times New Roman" w:cs="Times New Roman"/>
          <w:b/>
          <w:sz w:val="24"/>
          <w:szCs w:val="24"/>
          <w:lang w:eastAsia="zh-CN"/>
        </w:rPr>
      </w:pPr>
    </w:p>
    <w:p w14:paraId="4DF730F4" w14:textId="77777777" w:rsidR="006C1088"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Committee-050</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ALDF-RH-012</w:t>
      </w:r>
      <w:r w:rsidRPr="00F25837">
        <w:rPr>
          <w:rFonts w:ascii="Times New Roman" w:hAnsi="Times New Roman" w:cs="Times New Roman"/>
          <w:b/>
          <w:sz w:val="24"/>
          <w:szCs w:val="24"/>
          <w:lang w:eastAsia="zh-CN"/>
        </w:rPr>
        <w:tab/>
      </w:r>
    </w:p>
    <w:p w14:paraId="1F1DEC2A"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59F9D3D5"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604084A5"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b/>
      </w:r>
    </w:p>
    <w:p w14:paraId="262D87DB"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Committee-051</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ALDF-RH-013(Ref: 4-ALDF-2A-57) </w:t>
      </w:r>
    </w:p>
    <w:p w14:paraId="3BC1B533"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11513ACD"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744972B5"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40C2785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Committee-052</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ALDF-RH-014(Ref: 4-ALDF-2A-58)</w:t>
      </w:r>
    </w:p>
    <w:p w14:paraId="7F8FCC10"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4A948AEE"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3FA2B5E3"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60288EBE"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Committee-053</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ALDF-RH-015(Ref: 4-ALDF-2A-60) </w:t>
      </w:r>
      <w:r w:rsidRPr="00F25837">
        <w:rPr>
          <w:rFonts w:ascii="Times New Roman" w:hAnsi="Times New Roman" w:cs="Times New Roman"/>
          <w:b/>
          <w:sz w:val="24"/>
          <w:szCs w:val="24"/>
          <w:lang w:eastAsia="zh-CN"/>
        </w:rPr>
        <w:tab/>
      </w:r>
    </w:p>
    <w:p w14:paraId="0EF90198"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01BECD49"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0FD60B51"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36672BB8" w14:textId="77777777" w:rsidR="00C066BB" w:rsidRDefault="00C066BB" w:rsidP="00117B94">
      <w:pPr>
        <w:spacing w:after="0" w:line="240" w:lineRule="auto"/>
        <w:jc w:val="both"/>
        <w:rPr>
          <w:rFonts w:ascii="Times New Roman" w:eastAsia="Times New Roman" w:hAnsi="Times New Roman" w:cs="Times New Roman"/>
          <w:b/>
          <w:bCs/>
          <w:sz w:val="24"/>
          <w:szCs w:val="24"/>
          <w:u w:val="single"/>
          <w:lang w:eastAsia="zh-CN"/>
        </w:rPr>
      </w:pPr>
    </w:p>
    <w:p w14:paraId="217CD2D6" w14:textId="45645D96" w:rsidR="00117B94" w:rsidRPr="00F25837" w:rsidRDefault="00117B94" w:rsidP="00117B9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4CB10CE5" w14:textId="77777777" w:rsidR="00117B94" w:rsidRDefault="00117B94" w:rsidP="00A14EC4">
      <w:pPr>
        <w:spacing w:after="0" w:line="240" w:lineRule="auto"/>
        <w:jc w:val="both"/>
        <w:rPr>
          <w:rFonts w:ascii="Times New Roman" w:hAnsi="Times New Roman" w:cs="Times New Roman"/>
          <w:b/>
          <w:sz w:val="24"/>
          <w:szCs w:val="24"/>
          <w:lang w:eastAsia="zh-CN"/>
        </w:rPr>
      </w:pPr>
    </w:p>
    <w:p w14:paraId="3F488D06"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Committee-054</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ALDF-RH-016(Ref: 4-ALDF-2A-61)</w:t>
      </w:r>
      <w:r w:rsidRPr="00F25837">
        <w:rPr>
          <w:rFonts w:ascii="Times New Roman" w:hAnsi="Times New Roman" w:cs="Times New Roman"/>
          <w:b/>
          <w:sz w:val="24"/>
          <w:szCs w:val="24"/>
          <w:lang w:eastAsia="zh-CN"/>
        </w:rPr>
        <w:tab/>
      </w:r>
    </w:p>
    <w:p w14:paraId="5D57053B"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6E709168"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6F872EFA"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302211C0" w14:textId="77777777" w:rsidR="006C1088"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Committee-055</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ALDF-RH-017(Ref: 4-ALDF-2A-62) </w:t>
      </w:r>
    </w:p>
    <w:p w14:paraId="260FC001"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4545A441"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1BBB2CCE"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76B2907B" w14:textId="77777777" w:rsidR="006C1088"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Committee-056</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ALDF-RH-018(Ref: 4-ALDF-2A-63) </w:t>
      </w:r>
    </w:p>
    <w:p w14:paraId="3B5DC0FC"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16C15898" w14:textId="77777777" w:rsidR="006C1088" w:rsidRPr="00F25837" w:rsidRDefault="006C1088"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leave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as is.</w:t>
      </w:r>
    </w:p>
    <w:p w14:paraId="127078EB"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7FDB7D9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Committee-057</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ALDF-RH-019(Ref: 4-ALDF-2A-64) </w:t>
      </w:r>
      <w:r w:rsidRPr="00F25837">
        <w:rPr>
          <w:rFonts w:ascii="Times New Roman" w:hAnsi="Times New Roman" w:cs="Times New Roman"/>
          <w:b/>
          <w:sz w:val="24"/>
          <w:szCs w:val="24"/>
          <w:lang w:eastAsia="zh-CN"/>
        </w:rPr>
        <w:tab/>
      </w:r>
    </w:p>
    <w:p w14:paraId="226E598F"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7E6E89E7" w14:textId="77777777" w:rsidR="006C1088" w:rsidRPr="00F25837" w:rsidRDefault="00117B94" w:rsidP="00A14EC4">
      <w:pPr>
        <w:pStyle w:val="ListParagraph"/>
        <w:numPr>
          <w:ilvl w:val="0"/>
          <w:numId w:val="30"/>
        </w:numPr>
        <w:spacing w:after="0" w:line="240" w:lineRule="auto"/>
        <w:jc w:val="both"/>
        <w:rPr>
          <w:rFonts w:ascii="Times New Roman" w:hAnsi="Times New Roman" w:cs="Times New Roman"/>
          <w:b/>
          <w:sz w:val="24"/>
          <w:szCs w:val="24"/>
          <w:lang w:eastAsia="zh-CN"/>
        </w:rPr>
      </w:pPr>
      <w:r>
        <w:rPr>
          <w:rFonts w:ascii="Times New Roman" w:hAnsi="Times New Roman" w:cs="Times New Roman"/>
          <w:sz w:val="24"/>
          <w:szCs w:val="24"/>
          <w:lang w:eastAsia="zh-CN"/>
        </w:rPr>
        <w:t>After extensive discussion of requiring one hour of exercise five days a week v. seven days a week outside of the cell, t</w:t>
      </w:r>
      <w:r w:rsidR="006C1088" w:rsidRPr="00F25837">
        <w:rPr>
          <w:rFonts w:ascii="Times New Roman" w:hAnsi="Times New Roman" w:cs="Times New Roman"/>
          <w:sz w:val="24"/>
          <w:szCs w:val="24"/>
          <w:lang w:eastAsia="zh-CN"/>
        </w:rPr>
        <w:t>he committee reached</w:t>
      </w:r>
      <w:r w:rsidR="0015475F">
        <w:rPr>
          <w:rFonts w:ascii="Times New Roman" w:hAnsi="Times New Roman" w:cs="Times New Roman"/>
          <w:sz w:val="24"/>
          <w:szCs w:val="24"/>
          <w:lang w:eastAsia="zh-CN"/>
        </w:rPr>
        <w:t xml:space="preserve"> tentative</w:t>
      </w:r>
      <w:r w:rsidR="006C1088" w:rsidRPr="00F25837">
        <w:rPr>
          <w:rFonts w:ascii="Times New Roman" w:hAnsi="Times New Roman" w:cs="Times New Roman"/>
          <w:sz w:val="24"/>
          <w:szCs w:val="24"/>
          <w:lang w:eastAsia="zh-CN"/>
        </w:rPr>
        <w:t xml:space="preserve"> consensus to leave the </w:t>
      </w:r>
      <w:r w:rsidR="00F6389B">
        <w:rPr>
          <w:rFonts w:ascii="Times New Roman" w:hAnsi="Times New Roman" w:cs="Times New Roman"/>
          <w:sz w:val="24"/>
          <w:szCs w:val="24"/>
          <w:lang w:eastAsia="zh-CN"/>
        </w:rPr>
        <w:t>proposed expected practice</w:t>
      </w:r>
      <w:r w:rsidR="0015475F">
        <w:rPr>
          <w:rFonts w:ascii="Times New Roman" w:hAnsi="Times New Roman" w:cs="Times New Roman"/>
          <w:sz w:val="24"/>
          <w:szCs w:val="24"/>
          <w:lang w:eastAsia="zh-CN"/>
        </w:rPr>
        <w:t xml:space="preserve"> as is and return to it before a final vote in Boston, MA.</w:t>
      </w:r>
    </w:p>
    <w:p w14:paraId="71AD63A4" w14:textId="77777777" w:rsidR="006C1088" w:rsidRPr="00F25837" w:rsidRDefault="006C1088" w:rsidP="00A14EC4">
      <w:pPr>
        <w:spacing w:after="0" w:line="240" w:lineRule="auto"/>
        <w:jc w:val="both"/>
        <w:rPr>
          <w:rFonts w:ascii="Times New Roman" w:hAnsi="Times New Roman" w:cs="Times New Roman"/>
          <w:b/>
          <w:sz w:val="24"/>
          <w:szCs w:val="24"/>
          <w:lang w:eastAsia="zh-CN"/>
        </w:rPr>
      </w:pPr>
    </w:p>
    <w:p w14:paraId="23D48D2E" w14:textId="77777777" w:rsidR="006239C4"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Committee-058</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ALDF-RH-020(Ref: 4-ALDF-2A-65) </w:t>
      </w:r>
    </w:p>
    <w:p w14:paraId="2C38E844" w14:textId="77777777" w:rsidR="006239C4" w:rsidRPr="00F25837" w:rsidRDefault="006239C4" w:rsidP="00A14EC4">
      <w:pPr>
        <w:spacing w:after="0" w:line="240" w:lineRule="auto"/>
        <w:jc w:val="both"/>
        <w:rPr>
          <w:rFonts w:ascii="Times New Roman" w:hAnsi="Times New Roman" w:cs="Times New Roman"/>
          <w:b/>
          <w:sz w:val="24"/>
          <w:szCs w:val="24"/>
          <w:lang w:eastAsia="zh-CN"/>
        </w:rPr>
      </w:pPr>
    </w:p>
    <w:p w14:paraId="1E334848" w14:textId="77777777" w:rsidR="006239C4" w:rsidRPr="00F25837" w:rsidRDefault="006239C4"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It was suggested that the original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be reviewed and revised, to bring in line with the proposal, and corresponding ACI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s.</w:t>
      </w:r>
    </w:p>
    <w:p w14:paraId="3068A1E3" w14:textId="77777777" w:rsidR="006239C4" w:rsidRPr="00F25837" w:rsidRDefault="006239C4" w:rsidP="00A14EC4">
      <w:pPr>
        <w:pStyle w:val="ListParagraph"/>
        <w:numPr>
          <w:ilvl w:val="0"/>
          <w:numId w:val="30"/>
        </w:numPr>
        <w:spacing w:after="0" w:line="240" w:lineRule="auto"/>
        <w:jc w:val="both"/>
        <w:rPr>
          <w:rFonts w:ascii="Times New Roman" w:hAnsi="Times New Roman" w:cs="Times New Roman"/>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p>
    <w:p w14:paraId="39174FFE" w14:textId="77777777" w:rsidR="006239C4" w:rsidRPr="00F25837" w:rsidRDefault="006239C4" w:rsidP="00A14EC4">
      <w:pPr>
        <w:spacing w:line="240" w:lineRule="auto"/>
        <w:ind w:left="720"/>
        <w:jc w:val="both"/>
        <w:rPr>
          <w:rFonts w:ascii="Times New Roman" w:hAnsi="Times New Roman" w:cs="Times New Roman"/>
          <w:b/>
          <w:sz w:val="24"/>
          <w:szCs w:val="24"/>
          <w:lang w:eastAsia="zh-CN"/>
        </w:rPr>
      </w:pPr>
    </w:p>
    <w:p w14:paraId="4E648489" w14:textId="77777777" w:rsidR="006239C4" w:rsidRPr="00F25837" w:rsidRDefault="006239C4" w:rsidP="00A14EC4">
      <w:pPr>
        <w:spacing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 xml:space="preserve">Inmates in </w:t>
      </w:r>
      <w:r w:rsidRPr="00F25837">
        <w:rPr>
          <w:rFonts w:ascii="Times New Roman" w:hAnsi="Times New Roman" w:cs="Times New Roman"/>
          <w:sz w:val="24"/>
          <w:szCs w:val="24"/>
          <w:highlight w:val="yellow"/>
        </w:rPr>
        <w:t>restrictive housing</w:t>
      </w:r>
      <w:r w:rsidRPr="00F25837">
        <w:rPr>
          <w:rFonts w:ascii="Times New Roman" w:hAnsi="Times New Roman" w:cs="Times New Roman"/>
          <w:sz w:val="24"/>
          <w:szCs w:val="24"/>
        </w:rPr>
        <w:t xml:space="preserve"> are allowed </w:t>
      </w:r>
      <w:r w:rsidRPr="00F25837">
        <w:rPr>
          <w:rFonts w:ascii="Times New Roman" w:hAnsi="Times New Roman" w:cs="Times New Roman"/>
          <w:sz w:val="24"/>
          <w:szCs w:val="24"/>
          <w:highlight w:val="yellow"/>
        </w:rPr>
        <w:t>at a minimum</w:t>
      </w:r>
      <w:r w:rsidRPr="00F25837">
        <w:rPr>
          <w:rFonts w:ascii="Times New Roman" w:hAnsi="Times New Roman" w:cs="Times New Roman"/>
          <w:sz w:val="24"/>
          <w:szCs w:val="24"/>
        </w:rPr>
        <w:t xml:space="preserve"> telephone privileges to access the judicial process and family emergencies as determined by the facility administrator or designee.</w:t>
      </w:r>
    </w:p>
    <w:p w14:paraId="013D5DA1" w14:textId="77777777" w:rsidR="006239C4" w:rsidRPr="00F25837" w:rsidRDefault="006239C4"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2A3DA582" w14:textId="77777777" w:rsidR="006239C4" w:rsidRPr="00F25837" w:rsidRDefault="006239C4"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w:t>
      </w:r>
    </w:p>
    <w:p w14:paraId="1A0332AA" w14:textId="77777777" w:rsidR="006239C4" w:rsidRPr="00F25837" w:rsidRDefault="006239C4"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Staff and inmate interviews. Restrictive Housing log.</w:t>
      </w:r>
    </w:p>
    <w:p w14:paraId="07BB58D9"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394C37B0"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3C013BA2"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16598C2C"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0463310E"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6C5D9AFC"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5E0F9887"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175B4AF0"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24568F23"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27BE032A"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3F8C26BE"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7EB7219C" w14:textId="77777777" w:rsidR="00117B94" w:rsidRDefault="00117B94" w:rsidP="00117B94">
      <w:pPr>
        <w:spacing w:after="0" w:line="240" w:lineRule="auto"/>
        <w:jc w:val="both"/>
        <w:rPr>
          <w:rFonts w:ascii="Times New Roman" w:eastAsia="Times New Roman" w:hAnsi="Times New Roman" w:cs="Times New Roman"/>
          <w:b/>
          <w:bCs/>
          <w:sz w:val="24"/>
          <w:szCs w:val="24"/>
          <w:u w:val="single"/>
          <w:lang w:eastAsia="zh-CN"/>
        </w:rPr>
      </w:pPr>
    </w:p>
    <w:p w14:paraId="52914EAA" w14:textId="77777777" w:rsidR="00117B94" w:rsidRPr="00F25837" w:rsidRDefault="00117B94" w:rsidP="00117B94">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2B83A64D" w14:textId="77777777" w:rsidR="00805510" w:rsidRPr="00F25837" w:rsidRDefault="00805510" w:rsidP="00A14EC4">
      <w:pPr>
        <w:spacing w:after="0" w:line="240" w:lineRule="auto"/>
        <w:jc w:val="both"/>
        <w:rPr>
          <w:rFonts w:ascii="Times New Roman" w:eastAsia="Times New Roman" w:hAnsi="Times New Roman" w:cs="Times New Roman"/>
          <w:b/>
          <w:bCs/>
          <w:sz w:val="24"/>
          <w:szCs w:val="24"/>
          <w:lang w:eastAsia="zh-CN"/>
        </w:rPr>
      </w:pPr>
    </w:p>
    <w:p w14:paraId="748FA9F1" w14:textId="77777777" w:rsidR="006239C4"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w:t>
      </w:r>
      <w:r w:rsidR="001B23AE" w:rsidRPr="00F25837">
        <w:rPr>
          <w:rFonts w:ascii="Times New Roman" w:hAnsi="Times New Roman" w:cs="Times New Roman"/>
          <w:b/>
          <w:sz w:val="24"/>
          <w:szCs w:val="24"/>
          <w:lang w:eastAsia="zh-CN"/>
        </w:rPr>
        <w:t>trictive Housing Committee-059</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ALDF-RH-021(Ref: 4-ALDF-2A-66) </w:t>
      </w:r>
    </w:p>
    <w:p w14:paraId="467777D0" w14:textId="77777777" w:rsidR="006239C4" w:rsidRPr="00F25837" w:rsidRDefault="006239C4" w:rsidP="00A14EC4">
      <w:pPr>
        <w:spacing w:after="0" w:line="240" w:lineRule="auto"/>
        <w:jc w:val="both"/>
        <w:rPr>
          <w:rFonts w:ascii="Times New Roman" w:hAnsi="Times New Roman" w:cs="Times New Roman"/>
          <w:b/>
          <w:sz w:val="24"/>
          <w:szCs w:val="24"/>
          <w:lang w:eastAsia="zh-CN"/>
        </w:rPr>
      </w:pPr>
    </w:p>
    <w:p w14:paraId="703C4ABD" w14:textId="77777777" w:rsidR="00805510" w:rsidRPr="00F25837" w:rsidRDefault="006239C4"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The committee reached consensus to revise the proposal</w:t>
      </w:r>
      <w:r w:rsidR="002D4F6E">
        <w:rPr>
          <w:rFonts w:ascii="Times New Roman" w:hAnsi="Times New Roman" w:cs="Times New Roman"/>
          <w:sz w:val="24"/>
          <w:szCs w:val="24"/>
          <w:lang w:eastAsia="zh-CN"/>
        </w:rPr>
        <w:t xml:space="preserve"> by combining some items in the bullet points and adding other verbiage</w:t>
      </w:r>
      <w:r w:rsidRPr="00F25837">
        <w:rPr>
          <w:rFonts w:ascii="Times New Roman" w:hAnsi="Times New Roman" w:cs="Times New Roman"/>
          <w:sz w:val="24"/>
          <w:szCs w:val="24"/>
          <w:lang w:eastAsia="zh-CN"/>
        </w:rPr>
        <w:t xml:space="preserve">.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r w:rsidR="00805510" w:rsidRPr="00F25837">
        <w:rPr>
          <w:rFonts w:ascii="Times New Roman" w:hAnsi="Times New Roman" w:cs="Times New Roman"/>
          <w:b/>
          <w:sz w:val="24"/>
          <w:szCs w:val="24"/>
          <w:lang w:eastAsia="zh-CN"/>
        </w:rPr>
        <w:tab/>
      </w:r>
    </w:p>
    <w:p w14:paraId="540C2F3E" w14:textId="77777777" w:rsidR="006239C4" w:rsidRPr="00F25837" w:rsidRDefault="006239C4" w:rsidP="00A14EC4">
      <w:pPr>
        <w:pStyle w:val="ListParagraph"/>
        <w:spacing w:after="0" w:line="240" w:lineRule="auto"/>
        <w:jc w:val="both"/>
        <w:rPr>
          <w:rFonts w:ascii="Times New Roman" w:hAnsi="Times New Roman" w:cs="Times New Roman"/>
          <w:b/>
          <w:sz w:val="24"/>
          <w:szCs w:val="24"/>
          <w:lang w:eastAsia="zh-CN"/>
        </w:rPr>
      </w:pPr>
    </w:p>
    <w:p w14:paraId="727D3DA7" w14:textId="77777777" w:rsidR="006239C4" w:rsidRPr="00F25837" w:rsidRDefault="006239C4" w:rsidP="00A14EC4">
      <w:pPr>
        <w:spacing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Inmates in restrictive housing, have access to programs and services that include, but are not limited to the following:</w:t>
      </w:r>
    </w:p>
    <w:p w14:paraId="49B33198"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highlight w:val="yellow"/>
        </w:rPr>
        <w:t xml:space="preserve">legally required </w:t>
      </w:r>
      <w:r w:rsidRPr="00F25837">
        <w:rPr>
          <w:rFonts w:ascii="Times New Roman" w:hAnsi="Times New Roman" w:cs="Times New Roman"/>
          <w:sz w:val="24"/>
          <w:szCs w:val="24"/>
        </w:rPr>
        <w:t>educational services</w:t>
      </w:r>
    </w:p>
    <w:p w14:paraId="7A826CDB"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highlight w:val="yellow"/>
        </w:rPr>
        <w:t>hygiene items</w:t>
      </w:r>
    </w:p>
    <w:p w14:paraId="78970930"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social services</w:t>
      </w:r>
    </w:p>
    <w:p w14:paraId="55486B8D"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religious guidance</w:t>
      </w:r>
    </w:p>
    <w:p w14:paraId="5652D677"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recreational programs</w:t>
      </w:r>
    </w:p>
    <w:p w14:paraId="42FA6FB1" w14:textId="77777777" w:rsidR="006239C4" w:rsidRPr="00F25837" w:rsidRDefault="006239C4" w:rsidP="00A14EC4">
      <w:pPr>
        <w:widowControl w:val="0"/>
        <w:numPr>
          <w:ilvl w:val="0"/>
          <w:numId w:val="36"/>
        </w:numPr>
        <w:autoSpaceDE w:val="0"/>
        <w:autoSpaceDN w:val="0"/>
        <w:adjustRightInd w:val="0"/>
        <w:spacing w:after="0" w:line="240" w:lineRule="auto"/>
        <w:jc w:val="both"/>
        <w:rPr>
          <w:rFonts w:ascii="Times New Roman" w:hAnsi="Times New Roman" w:cs="Times New Roman"/>
          <w:sz w:val="24"/>
          <w:szCs w:val="24"/>
        </w:rPr>
      </w:pPr>
      <w:r w:rsidRPr="00F25837">
        <w:rPr>
          <w:rFonts w:ascii="Times New Roman" w:hAnsi="Times New Roman" w:cs="Times New Roman"/>
          <w:sz w:val="24"/>
          <w:szCs w:val="24"/>
        </w:rPr>
        <w:t>Medical</w:t>
      </w:r>
      <w:r w:rsidRPr="00F25837">
        <w:rPr>
          <w:rFonts w:ascii="Times New Roman" w:hAnsi="Times New Roman" w:cs="Times New Roman"/>
          <w:sz w:val="24"/>
          <w:szCs w:val="24"/>
          <w:highlight w:val="yellow"/>
        </w:rPr>
        <w:t>, dental</w:t>
      </w:r>
      <w:r w:rsidRPr="00F25837">
        <w:rPr>
          <w:rFonts w:ascii="Times New Roman" w:hAnsi="Times New Roman" w:cs="Times New Roman"/>
          <w:sz w:val="24"/>
          <w:szCs w:val="24"/>
        </w:rPr>
        <w:t xml:space="preserve"> and behavioral health services</w:t>
      </w:r>
    </w:p>
    <w:p w14:paraId="1C9BB8B0" w14:textId="77777777" w:rsidR="006239C4" w:rsidRPr="00F25837" w:rsidRDefault="006239C4" w:rsidP="002D4F6E">
      <w:pPr>
        <w:spacing w:after="0" w:line="240" w:lineRule="auto"/>
        <w:jc w:val="both"/>
        <w:rPr>
          <w:rFonts w:ascii="Times New Roman" w:hAnsi="Times New Roman" w:cs="Times New Roman"/>
          <w:b/>
          <w:sz w:val="24"/>
          <w:szCs w:val="24"/>
        </w:rPr>
      </w:pPr>
    </w:p>
    <w:p w14:paraId="1D08F42F" w14:textId="77777777" w:rsidR="006239C4" w:rsidRPr="00F25837" w:rsidRDefault="006239C4" w:rsidP="00A14EC4">
      <w:pPr>
        <w:spacing w:after="0"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7B8C640C" w14:textId="77777777" w:rsidR="006239C4" w:rsidRPr="00F25837" w:rsidRDefault="006239C4" w:rsidP="00A14EC4">
      <w:pPr>
        <w:spacing w:after="0" w:line="240" w:lineRule="auto"/>
        <w:ind w:firstLine="720"/>
        <w:jc w:val="both"/>
        <w:rPr>
          <w:rFonts w:ascii="Times New Roman" w:hAnsi="Times New Roman" w:cs="Times New Roman"/>
          <w:sz w:val="24"/>
          <w:szCs w:val="24"/>
        </w:rPr>
      </w:pPr>
    </w:p>
    <w:p w14:paraId="53E70A4F" w14:textId="77777777" w:rsidR="006239C4" w:rsidRPr="00F25837" w:rsidRDefault="006239C4"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Protocols:</w:t>
      </w:r>
      <w:r w:rsidRPr="00F25837">
        <w:rPr>
          <w:rFonts w:ascii="Times New Roman" w:hAnsi="Times New Roman" w:cs="Times New Roman"/>
          <w:color w:val="FF0000"/>
          <w:sz w:val="24"/>
          <w:szCs w:val="24"/>
        </w:rPr>
        <w:t xml:space="preserve"> </w:t>
      </w:r>
      <w:r w:rsidRPr="00F25837">
        <w:rPr>
          <w:rFonts w:ascii="Times New Roman" w:hAnsi="Times New Roman" w:cs="Times New Roman"/>
          <w:sz w:val="24"/>
          <w:szCs w:val="24"/>
        </w:rPr>
        <w:t>Written policy and procedure.</w:t>
      </w:r>
    </w:p>
    <w:p w14:paraId="61834C8B" w14:textId="77777777" w:rsidR="006239C4" w:rsidRPr="00F25837" w:rsidRDefault="006239C4"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Staff and inmate interviews. Restrictive Housing log.</w:t>
      </w:r>
    </w:p>
    <w:p w14:paraId="051C5428" w14:textId="77777777" w:rsidR="00DB7127" w:rsidRDefault="00DB7127" w:rsidP="00A14EC4">
      <w:pPr>
        <w:spacing w:after="0" w:line="240" w:lineRule="auto"/>
        <w:jc w:val="both"/>
        <w:rPr>
          <w:rFonts w:ascii="Times New Roman" w:hAnsi="Times New Roman" w:cs="Times New Roman"/>
          <w:b/>
          <w:sz w:val="24"/>
          <w:szCs w:val="24"/>
          <w:lang w:eastAsia="zh-CN"/>
        </w:rPr>
      </w:pPr>
    </w:p>
    <w:p w14:paraId="2AD525F9"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Restrictive Housing Committee</w:t>
      </w:r>
      <w:r w:rsidR="001B23AE" w:rsidRPr="00F25837">
        <w:rPr>
          <w:rFonts w:ascii="Times New Roman" w:hAnsi="Times New Roman" w:cs="Times New Roman"/>
          <w:b/>
          <w:sz w:val="24"/>
          <w:szCs w:val="24"/>
          <w:lang w:eastAsia="zh-CN"/>
        </w:rPr>
        <w:t xml:space="preserve">-060 </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ALDF-RH-022(Ref: 4-ALDF-5C-04) </w:t>
      </w:r>
      <w:r w:rsidRPr="00F25837">
        <w:rPr>
          <w:rFonts w:ascii="Times New Roman" w:hAnsi="Times New Roman" w:cs="Times New Roman"/>
          <w:b/>
          <w:sz w:val="24"/>
          <w:szCs w:val="24"/>
          <w:lang w:eastAsia="zh-CN"/>
        </w:rPr>
        <w:tab/>
      </w:r>
    </w:p>
    <w:p w14:paraId="4E1E9813" w14:textId="77777777" w:rsidR="00BA2665" w:rsidRPr="00F25837" w:rsidRDefault="00BA2665" w:rsidP="00A14EC4">
      <w:pPr>
        <w:spacing w:after="0" w:line="240" w:lineRule="auto"/>
        <w:jc w:val="both"/>
        <w:rPr>
          <w:rFonts w:ascii="Times New Roman" w:hAnsi="Times New Roman" w:cs="Times New Roman"/>
          <w:b/>
          <w:sz w:val="24"/>
          <w:szCs w:val="24"/>
          <w:lang w:eastAsia="zh-CN"/>
        </w:rPr>
      </w:pPr>
    </w:p>
    <w:p w14:paraId="06BCE9D9" w14:textId="77777777" w:rsidR="00BA2665" w:rsidRPr="00DB7127" w:rsidRDefault="00BA2665"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The committee noted that recommended changes would</w:t>
      </w:r>
      <w:r w:rsidR="00DB7127">
        <w:rPr>
          <w:rFonts w:ascii="Times New Roman" w:hAnsi="Times New Roman" w:cs="Times New Roman"/>
          <w:sz w:val="24"/>
          <w:szCs w:val="24"/>
          <w:lang w:eastAsia="zh-CN"/>
        </w:rPr>
        <w:t xml:space="preserve"> also</w:t>
      </w:r>
      <w:r w:rsidRPr="00F25837">
        <w:rPr>
          <w:rFonts w:ascii="Times New Roman" w:hAnsi="Times New Roman" w:cs="Times New Roman"/>
          <w:sz w:val="24"/>
          <w:szCs w:val="24"/>
          <w:lang w:eastAsia="zh-CN"/>
        </w:rPr>
        <w:t xml:space="preserve"> need to be made to the existing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w:t>
      </w:r>
    </w:p>
    <w:p w14:paraId="1863CE40" w14:textId="77777777" w:rsidR="00DB7127" w:rsidRPr="00F25837" w:rsidRDefault="00DB7127" w:rsidP="00DB7127">
      <w:pPr>
        <w:pStyle w:val="ListParagraph"/>
        <w:spacing w:after="0" w:line="240" w:lineRule="auto"/>
        <w:jc w:val="both"/>
        <w:rPr>
          <w:rFonts w:ascii="Times New Roman" w:hAnsi="Times New Roman" w:cs="Times New Roman"/>
          <w:b/>
          <w:sz w:val="24"/>
          <w:szCs w:val="24"/>
          <w:lang w:eastAsia="zh-CN"/>
        </w:rPr>
      </w:pPr>
    </w:p>
    <w:p w14:paraId="47EC2B5E" w14:textId="77777777" w:rsidR="00BA2665" w:rsidRPr="00F25837" w:rsidRDefault="00BA2665"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r w:rsidRPr="00F25837">
        <w:rPr>
          <w:rFonts w:ascii="Times New Roman" w:hAnsi="Times New Roman" w:cs="Times New Roman"/>
          <w:b/>
          <w:sz w:val="24"/>
          <w:szCs w:val="24"/>
          <w:lang w:eastAsia="zh-CN"/>
        </w:rPr>
        <w:tab/>
      </w:r>
    </w:p>
    <w:p w14:paraId="4A487EE1" w14:textId="77777777" w:rsidR="00BA2665" w:rsidRPr="00F25837" w:rsidRDefault="00BA2665" w:rsidP="00A14EC4">
      <w:pPr>
        <w:pStyle w:val="ListParagraph"/>
        <w:spacing w:after="0" w:line="240" w:lineRule="auto"/>
        <w:jc w:val="both"/>
        <w:rPr>
          <w:rFonts w:ascii="Times New Roman" w:hAnsi="Times New Roman" w:cs="Times New Roman"/>
          <w:b/>
          <w:sz w:val="24"/>
          <w:szCs w:val="24"/>
          <w:lang w:eastAsia="zh-CN"/>
        </w:rPr>
      </w:pPr>
    </w:p>
    <w:p w14:paraId="5A384D63" w14:textId="77777777" w:rsidR="00BA2665" w:rsidRPr="00F25837" w:rsidRDefault="00BA2665" w:rsidP="00A14EC4">
      <w:pPr>
        <w:spacing w:after="0" w:line="240" w:lineRule="auto"/>
        <w:ind w:left="360"/>
        <w:jc w:val="both"/>
        <w:rPr>
          <w:rFonts w:ascii="Times New Roman" w:hAnsi="Times New Roman" w:cs="Times New Roman"/>
          <w:sz w:val="24"/>
          <w:szCs w:val="24"/>
        </w:rPr>
      </w:pPr>
      <w:r w:rsidRPr="00F25837">
        <w:rPr>
          <w:rFonts w:ascii="Times New Roman" w:hAnsi="Times New Roman" w:cs="Times New Roman"/>
          <w:b/>
          <w:sz w:val="24"/>
          <w:szCs w:val="24"/>
        </w:rPr>
        <w:t xml:space="preserve">Proposal: </w:t>
      </w:r>
      <w:r w:rsidRPr="00F25837">
        <w:rPr>
          <w:rFonts w:ascii="Times New Roman" w:hAnsi="Times New Roman" w:cs="Times New Roman"/>
          <w:sz w:val="24"/>
          <w:szCs w:val="24"/>
        </w:rPr>
        <w:t>Restrictive housing units have either outdoor uncovered or outdoor covered exercise areas. The minimum space requirements for outdoor exercise areas for restrictive housing units are as follows:</w:t>
      </w:r>
    </w:p>
    <w:p w14:paraId="3CFDAC07" w14:textId="77777777" w:rsidR="00BA2665" w:rsidRPr="00F25837" w:rsidRDefault="00BA2665" w:rsidP="00A14EC4">
      <w:pPr>
        <w:spacing w:after="0" w:line="240" w:lineRule="auto"/>
        <w:jc w:val="both"/>
        <w:rPr>
          <w:rFonts w:ascii="Times New Roman" w:hAnsi="Times New Roman" w:cs="Times New Roman"/>
          <w:sz w:val="24"/>
          <w:szCs w:val="24"/>
        </w:rPr>
      </w:pPr>
    </w:p>
    <w:p w14:paraId="6ABD52F2" w14:textId="77777777" w:rsidR="00BA2665" w:rsidRPr="00F25837" w:rsidRDefault="00BA2665" w:rsidP="00A14EC4">
      <w:pPr>
        <w:numPr>
          <w:ilvl w:val="0"/>
          <w:numId w:val="37"/>
        </w:numPr>
        <w:spacing w:after="0"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Group yard modules: 330-square feet of unencumbered space can accommodate two inmates. For each additional 150-square feet of unencumbered space, an additional inmate may use the exercise area simultaneously. (Formula: for each 150 square feet of unencumbered space exceeding the base requirement of 180 square feet for the first inmate, equals the maximum number of inmates who may use the recreation area space simultaneously). No more than five inmates are to use a group module at one time.</w:t>
      </w:r>
    </w:p>
    <w:p w14:paraId="7C23F5E9" w14:textId="77777777" w:rsidR="00BA2665" w:rsidRPr="00F25837" w:rsidRDefault="00BA2665" w:rsidP="00A14EC4">
      <w:pPr>
        <w:numPr>
          <w:ilvl w:val="0"/>
          <w:numId w:val="38"/>
        </w:numPr>
        <w:spacing w:after="0"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 xml:space="preserve">Individual yard modules: 180 square feet of unencumbered space.  </w:t>
      </w:r>
    </w:p>
    <w:p w14:paraId="0A9DF059" w14:textId="77777777" w:rsidR="00BA2665" w:rsidRPr="00F25837" w:rsidRDefault="00BA2665" w:rsidP="00A14EC4">
      <w:pPr>
        <w:spacing w:after="0" w:line="240" w:lineRule="auto"/>
        <w:ind w:left="1440"/>
        <w:contextualSpacing/>
        <w:jc w:val="both"/>
        <w:rPr>
          <w:rFonts w:ascii="Times New Roman" w:hAnsi="Times New Roman" w:cs="Times New Roman"/>
          <w:sz w:val="24"/>
          <w:szCs w:val="24"/>
        </w:rPr>
      </w:pPr>
    </w:p>
    <w:p w14:paraId="681A2DD1" w14:textId="77777777" w:rsidR="00BA2665" w:rsidRPr="00F25837" w:rsidRDefault="00BA2665" w:rsidP="00A14EC4">
      <w:pPr>
        <w:spacing w:after="0" w:line="240" w:lineRule="auto"/>
        <w:ind w:left="720"/>
        <w:jc w:val="both"/>
        <w:rPr>
          <w:rFonts w:ascii="Times New Roman" w:hAnsi="Times New Roman" w:cs="Times New Roman"/>
          <w:sz w:val="24"/>
          <w:szCs w:val="24"/>
        </w:rPr>
      </w:pPr>
      <w:r w:rsidRPr="00F25837">
        <w:rPr>
          <w:rFonts w:ascii="Times New Roman" w:hAnsi="Times New Roman" w:cs="Times New Roman"/>
          <w:sz w:val="24"/>
          <w:szCs w:val="24"/>
        </w:rPr>
        <w:lastRenderedPageBreak/>
        <w:t xml:space="preserve">In cases where cover is not provided to mitigate the inclement weather, appropriate weather-related equipment and attire </w:t>
      </w:r>
      <w:r w:rsidRPr="00F25837">
        <w:rPr>
          <w:rFonts w:ascii="Times New Roman" w:hAnsi="Times New Roman" w:cs="Times New Roman"/>
          <w:sz w:val="24"/>
          <w:szCs w:val="24"/>
          <w:highlight w:val="yellow"/>
        </w:rPr>
        <w:t>shall</w:t>
      </w:r>
      <w:r w:rsidRPr="00F25837">
        <w:rPr>
          <w:rFonts w:ascii="Times New Roman" w:hAnsi="Times New Roman" w:cs="Times New Roman"/>
          <w:sz w:val="24"/>
          <w:szCs w:val="24"/>
        </w:rPr>
        <w:t xml:space="preserve"> be made available to the inmates who desire to take advantage of their authorized exercise time.</w:t>
      </w:r>
    </w:p>
    <w:p w14:paraId="4F5CA090" w14:textId="77777777" w:rsidR="00BA2665" w:rsidRPr="00F25837" w:rsidRDefault="00BA2665" w:rsidP="00A14EC4">
      <w:pPr>
        <w:spacing w:after="0" w:line="240" w:lineRule="auto"/>
        <w:ind w:left="1440"/>
        <w:contextualSpacing/>
        <w:jc w:val="both"/>
        <w:rPr>
          <w:rFonts w:ascii="Times New Roman" w:hAnsi="Times New Roman" w:cs="Times New Roman"/>
          <w:sz w:val="24"/>
          <w:szCs w:val="24"/>
        </w:rPr>
      </w:pPr>
    </w:p>
    <w:p w14:paraId="2F8894E5" w14:textId="77777777" w:rsidR="00BA2665" w:rsidRPr="00F25837" w:rsidRDefault="00BA2665"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Comment</w:t>
      </w:r>
      <w:r w:rsidRPr="00F25837">
        <w:rPr>
          <w:rFonts w:ascii="Times New Roman" w:hAnsi="Times New Roman" w:cs="Times New Roman"/>
          <w:sz w:val="24"/>
          <w:szCs w:val="24"/>
        </w:rPr>
        <w:t>: None.</w:t>
      </w:r>
    </w:p>
    <w:p w14:paraId="25C4F434" w14:textId="77777777" w:rsidR="00BA2665" w:rsidRPr="00F25837" w:rsidRDefault="00BA2665"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Protocols: </w:t>
      </w:r>
      <w:r w:rsidRPr="00F25837">
        <w:rPr>
          <w:rFonts w:ascii="Times New Roman" w:hAnsi="Times New Roman" w:cs="Times New Roman"/>
          <w:sz w:val="24"/>
          <w:szCs w:val="24"/>
        </w:rPr>
        <w:t>Written policy and procedure. Facility plans/specifications. Schedules.</w:t>
      </w:r>
      <w:r w:rsidRPr="00F25837">
        <w:rPr>
          <w:rFonts w:ascii="Times New Roman" w:hAnsi="Times New Roman" w:cs="Times New Roman"/>
          <w:b/>
          <w:sz w:val="24"/>
          <w:szCs w:val="24"/>
        </w:rPr>
        <w:t xml:space="preserve"> </w:t>
      </w:r>
    </w:p>
    <w:p w14:paraId="0FD92EA8" w14:textId="77777777" w:rsidR="00BA2665" w:rsidRPr="00F25837" w:rsidRDefault="00BA2665" w:rsidP="00A14EC4">
      <w:pPr>
        <w:spacing w:line="240" w:lineRule="auto"/>
        <w:ind w:firstLine="720"/>
        <w:jc w:val="both"/>
        <w:rPr>
          <w:rFonts w:ascii="Times New Roman" w:hAnsi="Times New Roman" w:cs="Times New Roman"/>
          <w:b/>
          <w:sz w:val="24"/>
          <w:szCs w:val="24"/>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Observation. Measurement. Facility logs and activity records.</w:t>
      </w:r>
    </w:p>
    <w:p w14:paraId="19DFAC9D" w14:textId="77777777" w:rsidR="00BA2665" w:rsidRDefault="00BA2665" w:rsidP="00A14EC4">
      <w:pPr>
        <w:spacing w:after="0" w:line="240" w:lineRule="auto"/>
        <w:jc w:val="both"/>
        <w:rPr>
          <w:rFonts w:ascii="Times New Roman" w:hAnsi="Times New Roman" w:cs="Times New Roman"/>
          <w:b/>
          <w:sz w:val="24"/>
          <w:szCs w:val="24"/>
          <w:lang w:eastAsia="zh-CN"/>
        </w:rPr>
      </w:pPr>
    </w:p>
    <w:p w14:paraId="34EDC4C0" w14:textId="77777777" w:rsidR="00DB712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w:t>
      </w:r>
      <w:r w:rsidR="001B23AE" w:rsidRPr="00F25837">
        <w:rPr>
          <w:rFonts w:ascii="Times New Roman" w:hAnsi="Times New Roman" w:cs="Times New Roman"/>
          <w:b/>
          <w:sz w:val="24"/>
          <w:szCs w:val="24"/>
          <w:lang w:eastAsia="zh-CN"/>
        </w:rPr>
        <w:t xml:space="preserve">rictive Housing Committee-061 </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 xml:space="preserve">ALDF-RH-023 </w:t>
      </w:r>
      <w:r w:rsidRPr="00F25837">
        <w:rPr>
          <w:rFonts w:ascii="Times New Roman" w:hAnsi="Times New Roman" w:cs="Times New Roman"/>
          <w:b/>
          <w:sz w:val="24"/>
          <w:szCs w:val="24"/>
          <w:lang w:eastAsia="zh-CN"/>
        </w:rPr>
        <w:tab/>
      </w:r>
    </w:p>
    <w:p w14:paraId="20A1B8B1" w14:textId="77777777" w:rsidR="00CC5845"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773727F4" w14:textId="77777777" w:rsidR="00CC5845" w:rsidRPr="00F25837" w:rsidRDefault="00CC5845"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revise the proposal. The </w:t>
      </w:r>
      <w:r w:rsidR="00F6389B">
        <w:rPr>
          <w:rFonts w:ascii="Times New Roman" w:hAnsi="Times New Roman" w:cs="Times New Roman"/>
          <w:sz w:val="24"/>
          <w:szCs w:val="24"/>
          <w:lang w:eastAsia="zh-CN"/>
        </w:rPr>
        <w:t>proposed expected practice</w:t>
      </w:r>
      <w:r w:rsidRPr="00F25837">
        <w:rPr>
          <w:rFonts w:ascii="Times New Roman" w:hAnsi="Times New Roman" w:cs="Times New Roman"/>
          <w:sz w:val="24"/>
          <w:szCs w:val="24"/>
          <w:lang w:eastAsia="zh-CN"/>
        </w:rPr>
        <w:t xml:space="preserve"> now reads:</w:t>
      </w:r>
      <w:r w:rsidRPr="00F25837">
        <w:rPr>
          <w:rFonts w:ascii="Times New Roman" w:hAnsi="Times New Roman" w:cs="Times New Roman"/>
          <w:b/>
          <w:sz w:val="24"/>
          <w:szCs w:val="24"/>
          <w:lang w:eastAsia="zh-CN"/>
        </w:rPr>
        <w:tab/>
      </w:r>
    </w:p>
    <w:p w14:paraId="1A04AAB0" w14:textId="77777777" w:rsidR="00EF4278" w:rsidRDefault="00EF4278" w:rsidP="00A14EC4">
      <w:pPr>
        <w:spacing w:line="240" w:lineRule="auto"/>
        <w:ind w:firstLine="360"/>
        <w:jc w:val="both"/>
        <w:rPr>
          <w:rFonts w:ascii="Times New Roman" w:hAnsi="Times New Roman" w:cs="Times New Roman"/>
          <w:b/>
          <w:sz w:val="24"/>
          <w:szCs w:val="24"/>
        </w:rPr>
      </w:pPr>
    </w:p>
    <w:p w14:paraId="4014DCE8" w14:textId="77777777" w:rsidR="00CC5845" w:rsidRPr="00F25837" w:rsidRDefault="00CC5845" w:rsidP="00A14EC4">
      <w:pPr>
        <w:spacing w:line="240" w:lineRule="auto"/>
        <w:ind w:firstLine="360"/>
        <w:jc w:val="both"/>
        <w:rPr>
          <w:rFonts w:ascii="Times New Roman" w:hAnsi="Times New Roman" w:cs="Times New Roman"/>
          <w:b/>
          <w:sz w:val="24"/>
          <w:szCs w:val="24"/>
        </w:rPr>
      </w:pPr>
      <w:r w:rsidRPr="00F25837">
        <w:rPr>
          <w:rFonts w:ascii="Times New Roman" w:hAnsi="Times New Roman" w:cs="Times New Roman"/>
          <w:b/>
          <w:sz w:val="24"/>
          <w:szCs w:val="24"/>
        </w:rPr>
        <w:t xml:space="preserve">Proposal: </w:t>
      </w:r>
    </w:p>
    <w:p w14:paraId="7B6B883E" w14:textId="77777777" w:rsidR="00CC5845" w:rsidRPr="00F25837" w:rsidRDefault="00CC5845" w:rsidP="00A14EC4">
      <w:pPr>
        <w:spacing w:line="240" w:lineRule="auto"/>
        <w:ind w:firstLine="360"/>
        <w:jc w:val="both"/>
        <w:rPr>
          <w:rFonts w:ascii="Times New Roman" w:hAnsi="Times New Roman" w:cs="Times New Roman"/>
          <w:b/>
          <w:sz w:val="24"/>
          <w:szCs w:val="24"/>
        </w:rPr>
      </w:pPr>
      <w:r w:rsidRPr="00F25837">
        <w:rPr>
          <w:rFonts w:ascii="Times New Roman" w:hAnsi="Times New Roman" w:cs="Times New Roman"/>
          <w:b/>
          <w:sz w:val="24"/>
          <w:szCs w:val="24"/>
        </w:rPr>
        <w:t xml:space="preserve">Step-down programs for release from </w:t>
      </w:r>
      <w:r w:rsidRPr="00F25837">
        <w:rPr>
          <w:rFonts w:ascii="Times New Roman" w:hAnsi="Times New Roman" w:cs="Times New Roman"/>
          <w:b/>
          <w:sz w:val="24"/>
          <w:szCs w:val="24"/>
          <w:highlight w:val="yellow"/>
        </w:rPr>
        <w:t>extended</w:t>
      </w:r>
      <w:r w:rsidRPr="00F25837">
        <w:rPr>
          <w:rFonts w:ascii="Times New Roman" w:hAnsi="Times New Roman" w:cs="Times New Roman"/>
          <w:b/>
          <w:sz w:val="24"/>
          <w:szCs w:val="24"/>
        </w:rPr>
        <w:t xml:space="preserve"> restrictive housing</w:t>
      </w:r>
    </w:p>
    <w:p w14:paraId="6756BC2A" w14:textId="77777777" w:rsidR="00CC5845" w:rsidRPr="00F25837" w:rsidRDefault="00CC5845" w:rsidP="00A14EC4">
      <w:pPr>
        <w:spacing w:line="240" w:lineRule="auto"/>
        <w:ind w:left="360"/>
        <w:contextualSpacing/>
        <w:jc w:val="both"/>
        <w:rPr>
          <w:rFonts w:ascii="Times New Roman" w:hAnsi="Times New Roman" w:cs="Times New Roman"/>
          <w:sz w:val="24"/>
          <w:szCs w:val="24"/>
        </w:rPr>
      </w:pPr>
      <w:r w:rsidRPr="00F25837">
        <w:rPr>
          <w:rFonts w:ascii="Times New Roman" w:hAnsi="Times New Roman" w:cs="Times New Roman"/>
          <w:b/>
          <w:sz w:val="24"/>
          <w:szCs w:val="24"/>
        </w:rPr>
        <w:t xml:space="preserve">4-ALDF-XX-XX: </w:t>
      </w:r>
      <w:r w:rsidRPr="00F25837">
        <w:rPr>
          <w:rFonts w:ascii="Times New Roman" w:hAnsi="Times New Roman" w:cs="Times New Roman"/>
          <w:sz w:val="24"/>
          <w:szCs w:val="24"/>
        </w:rPr>
        <w:t xml:space="preserve">Written policy, procedure, and practice require that step down programs </w:t>
      </w:r>
      <w:r w:rsidRPr="00F25837">
        <w:rPr>
          <w:rFonts w:ascii="Times New Roman" w:hAnsi="Times New Roman" w:cs="Times New Roman"/>
          <w:sz w:val="24"/>
          <w:szCs w:val="24"/>
          <w:highlight w:val="yellow"/>
        </w:rPr>
        <w:t xml:space="preserve">from extended restrictive housing </w:t>
      </w:r>
      <w:r w:rsidRPr="00F25837">
        <w:rPr>
          <w:rFonts w:ascii="Times New Roman" w:hAnsi="Times New Roman" w:cs="Times New Roman"/>
          <w:sz w:val="24"/>
          <w:szCs w:val="24"/>
        </w:rPr>
        <w:t>are offered to inmates to facilitate the reintegration of the inmate into general population or the community.  These programs shall include, at a minimum, the following:</w:t>
      </w:r>
    </w:p>
    <w:p w14:paraId="057D8B07" w14:textId="77777777" w:rsidR="00CC5845" w:rsidRPr="00F25837" w:rsidRDefault="00CC5845" w:rsidP="00A14EC4">
      <w:pPr>
        <w:spacing w:line="240" w:lineRule="auto"/>
        <w:ind w:left="1080"/>
        <w:contextualSpacing/>
        <w:jc w:val="both"/>
        <w:rPr>
          <w:rFonts w:ascii="Times New Roman" w:hAnsi="Times New Roman" w:cs="Times New Roman"/>
          <w:sz w:val="24"/>
          <w:szCs w:val="24"/>
        </w:rPr>
      </w:pPr>
    </w:p>
    <w:p w14:paraId="3C4B3102" w14:textId="77777777" w:rsidR="00CC5845" w:rsidRPr="00F25837" w:rsidRDefault="00CC5845" w:rsidP="00A14EC4">
      <w:pPr>
        <w:numPr>
          <w:ilvl w:val="0"/>
          <w:numId w:val="33"/>
        </w:numPr>
        <w:spacing w:line="240" w:lineRule="auto"/>
        <w:ind w:left="1080"/>
        <w:contextualSpacing/>
        <w:jc w:val="both"/>
        <w:rPr>
          <w:rFonts w:ascii="Times New Roman" w:hAnsi="Times New Roman" w:cs="Times New Roman"/>
          <w:sz w:val="24"/>
          <w:szCs w:val="24"/>
        </w:rPr>
      </w:pPr>
      <w:r w:rsidRPr="00F25837">
        <w:rPr>
          <w:rFonts w:ascii="Times New Roman" w:hAnsi="Times New Roman" w:cs="Times New Roman"/>
          <w:sz w:val="24"/>
          <w:szCs w:val="24"/>
        </w:rPr>
        <w:t>Weekly evaluations using a multidisciplinary approach to determine the inmate’s compliance with program requirements</w:t>
      </w:r>
    </w:p>
    <w:p w14:paraId="2BA3ECAC" w14:textId="77777777" w:rsidR="00CC5845" w:rsidRPr="00F25837" w:rsidRDefault="00CC5845" w:rsidP="00A14EC4">
      <w:pPr>
        <w:numPr>
          <w:ilvl w:val="0"/>
          <w:numId w:val="33"/>
        </w:numPr>
        <w:spacing w:line="240" w:lineRule="auto"/>
        <w:ind w:left="1080"/>
        <w:contextualSpacing/>
        <w:jc w:val="both"/>
        <w:rPr>
          <w:rFonts w:ascii="Times New Roman" w:hAnsi="Times New Roman" w:cs="Times New Roman"/>
          <w:sz w:val="24"/>
          <w:szCs w:val="24"/>
          <w:highlight w:val="yellow"/>
        </w:rPr>
      </w:pPr>
      <w:r w:rsidRPr="00F25837">
        <w:rPr>
          <w:rFonts w:ascii="Times New Roman" w:hAnsi="Times New Roman" w:cs="Times New Roman"/>
          <w:sz w:val="24"/>
          <w:szCs w:val="24"/>
          <w:highlight w:val="yellow"/>
        </w:rPr>
        <w:t>Subject to weekly evaluations;</w:t>
      </w:r>
    </w:p>
    <w:p w14:paraId="4ABB5F3F" w14:textId="77777777" w:rsidR="00CC5845" w:rsidRPr="00F25837" w:rsidRDefault="00CC584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out-of-cell time</w:t>
      </w:r>
    </w:p>
    <w:p w14:paraId="1141C8C9" w14:textId="77777777" w:rsidR="00CC5845" w:rsidRPr="00F25837" w:rsidRDefault="00CC584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group interaction</w:t>
      </w:r>
    </w:p>
    <w:p w14:paraId="23C072C8" w14:textId="77777777" w:rsidR="00CC5845" w:rsidRPr="00F25837" w:rsidRDefault="00CC584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education and programming opportunities</w:t>
      </w:r>
    </w:p>
    <w:p w14:paraId="29001921" w14:textId="77777777" w:rsidR="00CC5845" w:rsidRPr="00F25837" w:rsidRDefault="00CC5845" w:rsidP="00A14EC4">
      <w:pPr>
        <w:numPr>
          <w:ilvl w:val="1"/>
          <w:numId w:val="33"/>
        </w:numPr>
        <w:spacing w:line="240" w:lineRule="auto"/>
        <w:contextualSpacing/>
        <w:jc w:val="both"/>
        <w:rPr>
          <w:rFonts w:ascii="Times New Roman" w:hAnsi="Times New Roman" w:cs="Times New Roman"/>
          <w:sz w:val="24"/>
          <w:szCs w:val="24"/>
        </w:rPr>
      </w:pPr>
      <w:r w:rsidRPr="00F25837">
        <w:rPr>
          <w:rFonts w:ascii="Times New Roman" w:hAnsi="Times New Roman" w:cs="Times New Roman"/>
          <w:sz w:val="24"/>
          <w:szCs w:val="24"/>
        </w:rPr>
        <w:t>Gradually increasing privileges</w:t>
      </w:r>
    </w:p>
    <w:p w14:paraId="03D0E2DB" w14:textId="77777777" w:rsidR="00CC5845" w:rsidRPr="00F25837" w:rsidRDefault="00CC5845" w:rsidP="00A14EC4">
      <w:pPr>
        <w:numPr>
          <w:ilvl w:val="0"/>
          <w:numId w:val="33"/>
        </w:numPr>
        <w:spacing w:line="240" w:lineRule="auto"/>
        <w:ind w:left="1080"/>
        <w:contextualSpacing/>
        <w:jc w:val="both"/>
        <w:rPr>
          <w:rFonts w:ascii="Times New Roman" w:hAnsi="Times New Roman" w:cs="Times New Roman"/>
          <w:sz w:val="24"/>
          <w:szCs w:val="24"/>
        </w:rPr>
      </w:pPr>
      <w:r w:rsidRPr="00F25837">
        <w:rPr>
          <w:rFonts w:ascii="Times New Roman" w:hAnsi="Times New Roman" w:cs="Times New Roman"/>
          <w:sz w:val="24"/>
          <w:szCs w:val="24"/>
        </w:rPr>
        <w:t>Step- down compliance review</w:t>
      </w:r>
    </w:p>
    <w:p w14:paraId="7F9B9331" w14:textId="77777777" w:rsidR="00EF4278" w:rsidRDefault="00EF4278" w:rsidP="00A14EC4">
      <w:pPr>
        <w:spacing w:line="240" w:lineRule="auto"/>
        <w:ind w:firstLine="720"/>
        <w:jc w:val="both"/>
        <w:rPr>
          <w:rFonts w:ascii="Times New Roman" w:hAnsi="Times New Roman" w:cs="Times New Roman"/>
          <w:b/>
          <w:sz w:val="24"/>
          <w:szCs w:val="24"/>
        </w:rPr>
      </w:pPr>
    </w:p>
    <w:p w14:paraId="0E6AC261" w14:textId="77777777" w:rsidR="00CC5845" w:rsidRPr="00F25837" w:rsidRDefault="00CC5845"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Comment: </w:t>
      </w:r>
      <w:r w:rsidRPr="00F25837">
        <w:rPr>
          <w:rFonts w:ascii="Times New Roman" w:hAnsi="Times New Roman" w:cs="Times New Roman"/>
          <w:sz w:val="24"/>
          <w:szCs w:val="24"/>
        </w:rPr>
        <w:t>None.</w:t>
      </w:r>
    </w:p>
    <w:p w14:paraId="30AFB537" w14:textId="77777777" w:rsidR="00CC5845" w:rsidRPr="00F25837" w:rsidRDefault="00CC5845" w:rsidP="00A14EC4">
      <w:pPr>
        <w:spacing w:line="240" w:lineRule="auto"/>
        <w:ind w:firstLine="720"/>
        <w:jc w:val="both"/>
        <w:rPr>
          <w:rFonts w:ascii="Times New Roman" w:hAnsi="Times New Roman" w:cs="Times New Roman"/>
          <w:sz w:val="24"/>
          <w:szCs w:val="24"/>
        </w:rPr>
      </w:pPr>
      <w:r w:rsidRPr="00F25837">
        <w:rPr>
          <w:rFonts w:ascii="Times New Roman" w:hAnsi="Times New Roman" w:cs="Times New Roman"/>
          <w:b/>
          <w:sz w:val="24"/>
          <w:szCs w:val="24"/>
        </w:rPr>
        <w:t xml:space="preserve">Protocol: </w:t>
      </w:r>
      <w:r w:rsidRPr="00F25837">
        <w:rPr>
          <w:rFonts w:ascii="Times New Roman" w:hAnsi="Times New Roman" w:cs="Times New Roman"/>
          <w:sz w:val="24"/>
          <w:szCs w:val="24"/>
        </w:rPr>
        <w:t>Policy and Procedure.</w:t>
      </w:r>
    </w:p>
    <w:p w14:paraId="5FC7DEBD" w14:textId="77777777" w:rsidR="00805510" w:rsidRPr="00F25837" w:rsidRDefault="00CC5845" w:rsidP="00A14EC4">
      <w:pPr>
        <w:spacing w:after="0" w:line="240" w:lineRule="auto"/>
        <w:ind w:left="720"/>
        <w:jc w:val="both"/>
        <w:rPr>
          <w:rFonts w:ascii="Times New Roman" w:hAnsi="Times New Roman" w:cs="Times New Roman"/>
          <w:b/>
          <w:sz w:val="24"/>
          <w:szCs w:val="24"/>
          <w:lang w:eastAsia="zh-CN"/>
        </w:rPr>
      </w:pPr>
      <w:r w:rsidRPr="00F25837">
        <w:rPr>
          <w:rFonts w:ascii="Times New Roman" w:hAnsi="Times New Roman" w:cs="Times New Roman"/>
          <w:b/>
          <w:sz w:val="24"/>
          <w:szCs w:val="24"/>
        </w:rPr>
        <w:t xml:space="preserve">Process indicators: </w:t>
      </w:r>
      <w:r w:rsidRPr="00F25837">
        <w:rPr>
          <w:rFonts w:ascii="Times New Roman" w:hAnsi="Times New Roman" w:cs="Times New Roman"/>
          <w:sz w:val="24"/>
          <w:szCs w:val="24"/>
        </w:rPr>
        <w:t>Step-down compliance review form. Evaluations form.  Restrictive Housing logs.</w:t>
      </w:r>
      <w:r w:rsidR="00805510" w:rsidRPr="00F25837">
        <w:rPr>
          <w:rFonts w:ascii="Times New Roman" w:hAnsi="Times New Roman" w:cs="Times New Roman"/>
          <w:b/>
          <w:sz w:val="24"/>
          <w:szCs w:val="24"/>
          <w:lang w:eastAsia="zh-CN"/>
        </w:rPr>
        <w:tab/>
      </w:r>
      <w:r w:rsidR="00805510" w:rsidRPr="00F25837">
        <w:rPr>
          <w:rFonts w:ascii="Times New Roman" w:hAnsi="Times New Roman" w:cs="Times New Roman"/>
          <w:b/>
          <w:sz w:val="24"/>
          <w:szCs w:val="24"/>
          <w:lang w:eastAsia="zh-CN"/>
        </w:rPr>
        <w:tab/>
      </w:r>
    </w:p>
    <w:p w14:paraId="11B8D7BF" w14:textId="77777777" w:rsidR="00F25837" w:rsidRDefault="00F25837" w:rsidP="00A14EC4">
      <w:pPr>
        <w:spacing w:after="0" w:line="240" w:lineRule="auto"/>
        <w:jc w:val="both"/>
        <w:rPr>
          <w:rFonts w:ascii="Times New Roman" w:hAnsi="Times New Roman" w:cs="Times New Roman"/>
          <w:b/>
          <w:sz w:val="24"/>
          <w:szCs w:val="24"/>
          <w:lang w:eastAsia="zh-CN"/>
        </w:rPr>
      </w:pPr>
    </w:p>
    <w:p w14:paraId="7B39811E" w14:textId="77777777" w:rsidR="00EF4278" w:rsidRDefault="00EF4278" w:rsidP="00A14EC4">
      <w:pPr>
        <w:spacing w:after="0" w:line="240" w:lineRule="auto"/>
        <w:jc w:val="both"/>
        <w:rPr>
          <w:rFonts w:ascii="Times New Roman" w:hAnsi="Times New Roman" w:cs="Times New Roman"/>
          <w:b/>
          <w:sz w:val="24"/>
          <w:szCs w:val="24"/>
          <w:lang w:eastAsia="zh-CN"/>
        </w:rPr>
      </w:pPr>
    </w:p>
    <w:p w14:paraId="681B47B8" w14:textId="77777777" w:rsidR="00DB7127" w:rsidRDefault="00DB7127" w:rsidP="00A14EC4">
      <w:pPr>
        <w:spacing w:after="0" w:line="240" w:lineRule="auto"/>
        <w:jc w:val="both"/>
        <w:rPr>
          <w:rFonts w:ascii="Times New Roman" w:hAnsi="Times New Roman" w:cs="Times New Roman"/>
          <w:b/>
          <w:sz w:val="24"/>
          <w:szCs w:val="24"/>
          <w:lang w:eastAsia="zh-CN"/>
        </w:rPr>
      </w:pPr>
    </w:p>
    <w:p w14:paraId="799B465E" w14:textId="77777777" w:rsidR="00DB7127" w:rsidRDefault="00DB7127" w:rsidP="00A14EC4">
      <w:pPr>
        <w:spacing w:after="0" w:line="240" w:lineRule="auto"/>
        <w:jc w:val="both"/>
        <w:rPr>
          <w:rFonts w:ascii="Times New Roman" w:hAnsi="Times New Roman" w:cs="Times New Roman"/>
          <w:b/>
          <w:sz w:val="24"/>
          <w:szCs w:val="24"/>
          <w:lang w:eastAsia="zh-CN"/>
        </w:rPr>
      </w:pPr>
    </w:p>
    <w:p w14:paraId="54E76CE6" w14:textId="77777777" w:rsidR="00DB7127" w:rsidRDefault="00DB7127" w:rsidP="00A14EC4">
      <w:pPr>
        <w:spacing w:after="0" w:line="240" w:lineRule="auto"/>
        <w:jc w:val="both"/>
        <w:rPr>
          <w:rFonts w:ascii="Times New Roman" w:hAnsi="Times New Roman" w:cs="Times New Roman"/>
          <w:b/>
          <w:sz w:val="24"/>
          <w:szCs w:val="24"/>
          <w:lang w:eastAsia="zh-CN"/>
        </w:rPr>
      </w:pPr>
    </w:p>
    <w:p w14:paraId="4D498AFF" w14:textId="77777777" w:rsidR="00DB7127" w:rsidRDefault="00DB7127" w:rsidP="00A14EC4">
      <w:pPr>
        <w:spacing w:after="0" w:line="240" w:lineRule="auto"/>
        <w:jc w:val="both"/>
        <w:rPr>
          <w:rFonts w:ascii="Times New Roman" w:hAnsi="Times New Roman" w:cs="Times New Roman"/>
          <w:b/>
          <w:sz w:val="24"/>
          <w:szCs w:val="24"/>
          <w:lang w:eastAsia="zh-CN"/>
        </w:rPr>
      </w:pPr>
    </w:p>
    <w:p w14:paraId="19663181" w14:textId="77777777" w:rsidR="00DB7127" w:rsidRDefault="00DB7127" w:rsidP="00A14EC4">
      <w:pPr>
        <w:spacing w:after="0" w:line="240" w:lineRule="auto"/>
        <w:jc w:val="both"/>
        <w:rPr>
          <w:rFonts w:ascii="Times New Roman" w:hAnsi="Times New Roman" w:cs="Times New Roman"/>
          <w:b/>
          <w:sz w:val="24"/>
          <w:szCs w:val="24"/>
          <w:lang w:eastAsia="zh-CN"/>
        </w:rPr>
      </w:pPr>
    </w:p>
    <w:p w14:paraId="0085E5AD" w14:textId="77777777" w:rsidR="00DB7127" w:rsidRPr="00F25837" w:rsidRDefault="00DB7127" w:rsidP="00DB7127">
      <w:pPr>
        <w:spacing w:after="0" w:line="240" w:lineRule="auto"/>
        <w:jc w:val="both"/>
        <w:rPr>
          <w:rFonts w:ascii="Times New Roman" w:eastAsia="Times New Roman" w:hAnsi="Times New Roman" w:cs="Times New Roman"/>
          <w:b/>
          <w:bCs/>
          <w:sz w:val="24"/>
          <w:szCs w:val="24"/>
          <w:u w:val="single"/>
          <w:lang w:eastAsia="zh-CN"/>
        </w:rPr>
      </w:pPr>
      <w:r w:rsidRPr="00F25837">
        <w:rPr>
          <w:rFonts w:ascii="Times New Roman" w:eastAsia="Times New Roman" w:hAnsi="Times New Roman" w:cs="Times New Roman"/>
          <w:b/>
          <w:bCs/>
          <w:sz w:val="24"/>
          <w:szCs w:val="24"/>
          <w:u w:val="single"/>
          <w:lang w:eastAsia="zh-CN"/>
        </w:rPr>
        <w:lastRenderedPageBreak/>
        <w:t>ACA File Number</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r>
        <w:rPr>
          <w:rFonts w:ascii="Times New Roman" w:eastAsia="Times New Roman" w:hAnsi="Times New Roman" w:cs="Times New Roman"/>
          <w:b/>
          <w:bCs/>
          <w:sz w:val="24"/>
          <w:szCs w:val="24"/>
          <w:u w:val="single"/>
          <w:lang w:eastAsia="zh-CN"/>
        </w:rPr>
        <w:t>Proposed expected practice</w:t>
      </w:r>
      <w:r w:rsidRPr="00F25837">
        <w:rPr>
          <w:rFonts w:ascii="Times New Roman" w:eastAsia="Times New Roman" w:hAnsi="Times New Roman" w:cs="Times New Roman"/>
          <w:b/>
          <w:bCs/>
          <w:sz w:val="24"/>
          <w:szCs w:val="24"/>
          <w:u w:val="single"/>
          <w:lang w:eastAsia="zh-CN"/>
        </w:rPr>
        <w:tab/>
      </w:r>
      <w:r w:rsidRPr="00F25837">
        <w:rPr>
          <w:rFonts w:ascii="Times New Roman" w:eastAsia="Times New Roman" w:hAnsi="Times New Roman" w:cs="Times New Roman"/>
          <w:b/>
          <w:bCs/>
          <w:sz w:val="24"/>
          <w:szCs w:val="24"/>
          <w:u w:val="single"/>
          <w:lang w:eastAsia="zh-CN"/>
        </w:rPr>
        <w:tab/>
      </w:r>
    </w:p>
    <w:p w14:paraId="2BC8E016" w14:textId="77777777" w:rsidR="00DB7127" w:rsidRDefault="00DB7127" w:rsidP="00A14EC4">
      <w:pPr>
        <w:spacing w:after="0" w:line="240" w:lineRule="auto"/>
        <w:jc w:val="both"/>
        <w:rPr>
          <w:rFonts w:ascii="Times New Roman" w:hAnsi="Times New Roman" w:cs="Times New Roman"/>
          <w:b/>
          <w:sz w:val="24"/>
          <w:szCs w:val="24"/>
          <w:lang w:eastAsia="zh-CN"/>
        </w:rPr>
      </w:pPr>
    </w:p>
    <w:p w14:paraId="54497559" w14:textId="77777777" w:rsidR="00CC5845"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Rest</w:t>
      </w:r>
      <w:r w:rsidR="001B23AE" w:rsidRPr="00F25837">
        <w:rPr>
          <w:rFonts w:ascii="Times New Roman" w:hAnsi="Times New Roman" w:cs="Times New Roman"/>
          <w:b/>
          <w:sz w:val="24"/>
          <w:szCs w:val="24"/>
          <w:lang w:eastAsia="zh-CN"/>
        </w:rPr>
        <w:t xml:space="preserve">rictive Housing Committee-062 </w:t>
      </w:r>
      <w:r w:rsidR="001B23AE" w:rsidRPr="00F25837">
        <w:rPr>
          <w:rFonts w:ascii="Times New Roman" w:hAnsi="Times New Roman" w:cs="Times New Roman"/>
          <w:b/>
          <w:sz w:val="24"/>
          <w:szCs w:val="24"/>
          <w:lang w:eastAsia="zh-CN"/>
        </w:rPr>
        <w:tab/>
      </w:r>
      <w:r w:rsidRPr="00F25837">
        <w:rPr>
          <w:rFonts w:ascii="Times New Roman" w:hAnsi="Times New Roman" w:cs="Times New Roman"/>
          <w:b/>
          <w:sz w:val="24"/>
          <w:szCs w:val="24"/>
          <w:lang w:eastAsia="zh-CN"/>
        </w:rPr>
        <w:t>ALDF-RH-024</w:t>
      </w:r>
      <w:r w:rsidRPr="00F25837">
        <w:rPr>
          <w:rFonts w:ascii="Times New Roman" w:hAnsi="Times New Roman" w:cs="Times New Roman"/>
          <w:b/>
          <w:sz w:val="24"/>
          <w:szCs w:val="24"/>
          <w:lang w:eastAsia="zh-CN"/>
        </w:rPr>
        <w:tab/>
      </w:r>
      <w:r w:rsidR="00A14EC4">
        <w:rPr>
          <w:rFonts w:ascii="Times New Roman" w:hAnsi="Times New Roman" w:cs="Times New Roman"/>
          <w:b/>
          <w:sz w:val="24"/>
          <w:szCs w:val="24"/>
          <w:lang w:eastAsia="zh-CN"/>
        </w:rPr>
        <w:tab/>
      </w:r>
    </w:p>
    <w:p w14:paraId="2127B602" w14:textId="77777777" w:rsidR="00EF4278" w:rsidRPr="00F25837" w:rsidRDefault="00EF4278" w:rsidP="00A14EC4">
      <w:pPr>
        <w:spacing w:after="0" w:line="240" w:lineRule="auto"/>
        <w:jc w:val="both"/>
        <w:rPr>
          <w:rFonts w:ascii="Times New Roman" w:hAnsi="Times New Roman" w:cs="Times New Roman"/>
          <w:b/>
          <w:sz w:val="24"/>
          <w:szCs w:val="24"/>
          <w:lang w:eastAsia="zh-CN"/>
        </w:rPr>
      </w:pPr>
    </w:p>
    <w:p w14:paraId="0B7E1E48" w14:textId="77777777" w:rsidR="00CC5845" w:rsidRPr="00F25837" w:rsidRDefault="00CC5845" w:rsidP="00A14EC4">
      <w:pPr>
        <w:pStyle w:val="ListParagraph"/>
        <w:numPr>
          <w:ilvl w:val="0"/>
          <w:numId w:val="30"/>
        </w:num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sz w:val="24"/>
          <w:szCs w:val="24"/>
          <w:lang w:eastAsia="zh-CN"/>
        </w:rPr>
        <w:t xml:space="preserve">The committee reached consensus to delete the existing proposal. </w:t>
      </w:r>
    </w:p>
    <w:p w14:paraId="005C6270" w14:textId="77777777" w:rsidR="00EF4278" w:rsidRDefault="00EF4278" w:rsidP="00EF4278">
      <w:pPr>
        <w:spacing w:after="0" w:line="240" w:lineRule="auto"/>
        <w:ind w:left="360"/>
        <w:jc w:val="both"/>
        <w:rPr>
          <w:rFonts w:ascii="Times New Roman" w:hAnsi="Times New Roman" w:cs="Times New Roman"/>
          <w:b/>
          <w:sz w:val="24"/>
          <w:szCs w:val="24"/>
          <w:lang w:eastAsia="zh-CN"/>
        </w:rPr>
      </w:pPr>
    </w:p>
    <w:p w14:paraId="73391197" w14:textId="77777777" w:rsidR="00EF4278" w:rsidRPr="00EF4278" w:rsidRDefault="00EF4278" w:rsidP="00EF4278">
      <w:pPr>
        <w:spacing w:after="0" w:line="240" w:lineRule="auto"/>
        <w:contextualSpacing/>
        <w:jc w:val="both"/>
        <w:rPr>
          <w:rFonts w:ascii="Times New Roman" w:hAnsi="Times New Roman" w:cs="Times New Roman"/>
          <w:sz w:val="24"/>
          <w:szCs w:val="24"/>
          <w:lang w:eastAsia="zh-CN"/>
        </w:rPr>
      </w:pPr>
      <w:r w:rsidRPr="00EF4278">
        <w:rPr>
          <w:rFonts w:ascii="Times New Roman" w:hAnsi="Times New Roman" w:cs="Times New Roman"/>
          <w:sz w:val="24"/>
          <w:szCs w:val="24"/>
          <w:lang w:eastAsia="zh-CN"/>
        </w:rPr>
        <w:t>The Committee determined expected practice</w:t>
      </w:r>
      <w:r>
        <w:rPr>
          <w:rFonts w:ascii="Times New Roman" w:hAnsi="Times New Roman" w:cs="Times New Roman"/>
          <w:sz w:val="24"/>
          <w:szCs w:val="24"/>
          <w:lang w:eastAsia="zh-CN"/>
        </w:rPr>
        <w:t>s</w:t>
      </w:r>
      <w:r w:rsidRPr="00EF4278">
        <w:rPr>
          <w:rFonts w:ascii="Times New Roman" w:hAnsi="Times New Roman" w:cs="Times New Roman"/>
          <w:sz w:val="24"/>
          <w:szCs w:val="24"/>
          <w:lang w:eastAsia="zh-CN"/>
        </w:rPr>
        <w:t xml:space="preserve"> regarding</w:t>
      </w:r>
      <w:r>
        <w:rPr>
          <w:rFonts w:ascii="Times New Roman" w:hAnsi="Times New Roman" w:cs="Times New Roman"/>
          <w:sz w:val="24"/>
          <w:szCs w:val="24"/>
          <w:lang w:eastAsia="zh-CN"/>
        </w:rPr>
        <w:t xml:space="preserve"> pregnant females,</w:t>
      </w:r>
      <w:r w:rsidRPr="00EF4278">
        <w:rPr>
          <w:rFonts w:ascii="Times New Roman" w:hAnsi="Times New Roman" w:cs="Times New Roman"/>
          <w:sz w:val="24"/>
          <w:szCs w:val="24"/>
          <w:lang w:eastAsia="zh-CN"/>
        </w:rPr>
        <w:t xml:space="preserve"> offenders under the age of 18 </w:t>
      </w:r>
      <w:r>
        <w:rPr>
          <w:rFonts w:ascii="Times New Roman" w:hAnsi="Times New Roman" w:cs="Times New Roman"/>
          <w:sz w:val="24"/>
          <w:szCs w:val="24"/>
          <w:lang w:eastAsia="zh-CN"/>
        </w:rPr>
        <w:t xml:space="preserve"> the LGBTI community </w:t>
      </w:r>
      <w:r w:rsidRPr="00EF4278">
        <w:rPr>
          <w:rFonts w:ascii="Times New Roman" w:hAnsi="Times New Roman" w:cs="Times New Roman"/>
          <w:sz w:val="24"/>
          <w:szCs w:val="24"/>
          <w:lang w:eastAsia="zh-CN"/>
        </w:rPr>
        <w:t>w</w:t>
      </w:r>
      <w:r>
        <w:rPr>
          <w:rFonts w:ascii="Times New Roman" w:hAnsi="Times New Roman" w:cs="Times New Roman"/>
          <w:sz w:val="24"/>
          <w:szCs w:val="24"/>
          <w:lang w:eastAsia="zh-CN"/>
        </w:rPr>
        <w:t>ere</w:t>
      </w:r>
      <w:r w:rsidRPr="00EF4278">
        <w:rPr>
          <w:rFonts w:ascii="Times New Roman" w:hAnsi="Times New Roman" w:cs="Times New Roman"/>
          <w:sz w:val="24"/>
          <w:szCs w:val="24"/>
          <w:lang w:eastAsia="zh-CN"/>
        </w:rPr>
        <w:t xml:space="preserve"> necessary. The new proposed expected practice</w:t>
      </w:r>
      <w:r>
        <w:rPr>
          <w:rFonts w:ascii="Times New Roman" w:hAnsi="Times New Roman" w:cs="Times New Roman"/>
          <w:sz w:val="24"/>
          <w:szCs w:val="24"/>
          <w:lang w:eastAsia="zh-CN"/>
        </w:rPr>
        <w:t>s</w:t>
      </w:r>
      <w:r w:rsidRPr="00EF427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read</w:t>
      </w:r>
      <w:r w:rsidRPr="00EF4278">
        <w:rPr>
          <w:rFonts w:ascii="Times New Roman" w:hAnsi="Times New Roman" w:cs="Times New Roman"/>
          <w:sz w:val="24"/>
          <w:szCs w:val="24"/>
          <w:lang w:eastAsia="zh-CN"/>
        </w:rPr>
        <w:t>:</w:t>
      </w:r>
    </w:p>
    <w:p w14:paraId="6F64C2D1" w14:textId="77777777" w:rsidR="00805510" w:rsidRPr="00F25837" w:rsidRDefault="00805510" w:rsidP="00A14EC4">
      <w:pPr>
        <w:spacing w:after="0" w:line="240" w:lineRule="auto"/>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b/>
      </w:r>
    </w:p>
    <w:p w14:paraId="0792C8FC"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ALDF-RH-024</w:t>
      </w:r>
    </w:p>
    <w:p w14:paraId="2535252B"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p>
    <w:p w14:paraId="02DFB040"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Proposal: </w:t>
      </w:r>
      <w:r w:rsidRPr="00CC5845">
        <w:rPr>
          <w:rFonts w:ascii="Times New Roman" w:eastAsia="Times New Roman" w:hAnsi="Times New Roman" w:cs="Times New Roman"/>
          <w:sz w:val="24"/>
          <w:szCs w:val="24"/>
          <w:highlight w:val="yellow"/>
        </w:rPr>
        <w:t>Female inmates determined to be pregnant shall not be housed in extended Restrictive Housing.</w:t>
      </w:r>
    </w:p>
    <w:p w14:paraId="5A79419E"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sz w:val="24"/>
          <w:szCs w:val="24"/>
          <w:highlight w:val="yellow"/>
        </w:rPr>
      </w:pPr>
    </w:p>
    <w:p w14:paraId="78D73758"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Comment</w:t>
      </w:r>
      <w:r w:rsidRPr="00CC5845">
        <w:rPr>
          <w:rFonts w:ascii="Times New Roman" w:eastAsia="Times New Roman" w:hAnsi="Times New Roman" w:cs="Times New Roman"/>
          <w:sz w:val="24"/>
          <w:szCs w:val="24"/>
          <w:highlight w:val="yellow"/>
        </w:rPr>
        <w:t>: None.</w:t>
      </w:r>
    </w:p>
    <w:p w14:paraId="73731FDB"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b/>
          <w:sz w:val="24"/>
          <w:szCs w:val="24"/>
          <w:highlight w:val="yellow"/>
        </w:rPr>
      </w:pPr>
    </w:p>
    <w:p w14:paraId="2299FC30"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b/>
          <w:sz w:val="24"/>
          <w:szCs w:val="24"/>
          <w:highlight w:val="yellow"/>
        </w:rPr>
      </w:pPr>
      <w:r w:rsidRPr="00CC5845">
        <w:rPr>
          <w:rFonts w:ascii="Times New Roman" w:eastAsia="Times New Roman" w:hAnsi="Times New Roman" w:cs="Times New Roman"/>
          <w:b/>
          <w:sz w:val="24"/>
          <w:szCs w:val="24"/>
          <w:highlight w:val="yellow"/>
        </w:rPr>
        <w:t xml:space="preserve">Protocols: </w:t>
      </w:r>
      <w:r w:rsidRPr="00CC5845">
        <w:rPr>
          <w:rFonts w:ascii="Times New Roman" w:eastAsia="Times New Roman" w:hAnsi="Times New Roman" w:cs="Times New Roman"/>
          <w:sz w:val="24"/>
          <w:szCs w:val="24"/>
          <w:highlight w:val="yellow"/>
        </w:rPr>
        <w:t>Written policy and procedure.</w:t>
      </w:r>
    </w:p>
    <w:p w14:paraId="086C7902" w14:textId="77777777" w:rsidR="00CC5845" w:rsidRPr="00CC5845" w:rsidRDefault="00CC5845" w:rsidP="00A14EC4">
      <w:pPr>
        <w:spacing w:after="0" w:line="240" w:lineRule="auto"/>
        <w:ind w:left="1440"/>
        <w:contextualSpacing/>
        <w:jc w:val="both"/>
        <w:rPr>
          <w:rFonts w:ascii="Times New Roman" w:eastAsia="Times New Roman" w:hAnsi="Times New Roman" w:cs="Times New Roman"/>
          <w:b/>
          <w:sz w:val="24"/>
          <w:szCs w:val="24"/>
          <w:highlight w:val="yellow"/>
        </w:rPr>
      </w:pPr>
      <w:r w:rsidRPr="00CC5845">
        <w:rPr>
          <w:rFonts w:ascii="Times New Roman" w:eastAsia="Times New Roman" w:hAnsi="Times New Roman" w:cs="Times New Roman"/>
          <w:b/>
          <w:sz w:val="24"/>
          <w:szCs w:val="24"/>
          <w:highlight w:val="yellow"/>
        </w:rPr>
        <w:t xml:space="preserve">Process Indicators: </w:t>
      </w:r>
      <w:r w:rsidRPr="00CC5845">
        <w:rPr>
          <w:rFonts w:ascii="Times New Roman" w:eastAsia="Times New Roman" w:hAnsi="Times New Roman" w:cs="Times New Roman"/>
          <w:sz w:val="24"/>
          <w:szCs w:val="24"/>
          <w:highlight w:val="yellow"/>
        </w:rPr>
        <w:t>Interviews with inmates/staff, Observation and Admission in housing.</w:t>
      </w:r>
    </w:p>
    <w:p w14:paraId="446B04B6" w14:textId="77777777" w:rsidR="00CC5845" w:rsidRPr="00CC5845" w:rsidRDefault="00CC5845" w:rsidP="00A14EC4">
      <w:pPr>
        <w:jc w:val="both"/>
        <w:rPr>
          <w:rFonts w:ascii="Times New Roman" w:hAnsi="Times New Roman" w:cs="Times New Roman"/>
          <w:sz w:val="24"/>
          <w:szCs w:val="24"/>
          <w:highlight w:val="yellow"/>
          <w:lang w:eastAsia="zh-CN"/>
        </w:rPr>
      </w:pPr>
    </w:p>
    <w:p w14:paraId="58A0A2CA"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ALDF-RH-02</w:t>
      </w:r>
      <w:r>
        <w:rPr>
          <w:rFonts w:ascii="Times New Roman" w:hAnsi="Times New Roman" w:cs="Times New Roman"/>
          <w:b/>
          <w:sz w:val="24"/>
          <w:szCs w:val="24"/>
          <w:lang w:eastAsia="zh-CN"/>
        </w:rPr>
        <w:t>5</w:t>
      </w:r>
    </w:p>
    <w:p w14:paraId="25921612" w14:textId="77777777" w:rsidR="00EF4278" w:rsidRPr="00EF4278" w:rsidRDefault="00EF4278" w:rsidP="00A14EC4">
      <w:pPr>
        <w:spacing w:after="0" w:line="240" w:lineRule="auto"/>
        <w:ind w:left="720"/>
        <w:contextualSpacing/>
        <w:jc w:val="both"/>
        <w:rPr>
          <w:rFonts w:ascii="Times New Roman" w:hAnsi="Times New Roman" w:cs="Times New Roman"/>
          <w:sz w:val="24"/>
          <w:szCs w:val="24"/>
          <w:lang w:eastAsia="zh-CN"/>
        </w:rPr>
      </w:pPr>
    </w:p>
    <w:p w14:paraId="70657F96"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Proposal: </w:t>
      </w:r>
      <w:r w:rsidRPr="00CC5845">
        <w:rPr>
          <w:rFonts w:ascii="Times New Roman" w:eastAsia="Times New Roman" w:hAnsi="Times New Roman" w:cs="Times New Roman"/>
          <w:sz w:val="24"/>
          <w:szCs w:val="24"/>
          <w:highlight w:val="yellow"/>
        </w:rPr>
        <w:t xml:space="preserve">Confinement of offenders under the age of 18 years of age in extended Restrictive Housing is prohibited. </w:t>
      </w:r>
    </w:p>
    <w:p w14:paraId="00DC8F8A" w14:textId="77777777" w:rsidR="00CC5845" w:rsidRPr="00F25837" w:rsidRDefault="00CC5845" w:rsidP="00A14EC4">
      <w:pPr>
        <w:spacing w:after="0" w:line="240" w:lineRule="auto"/>
        <w:ind w:left="720"/>
        <w:contextualSpacing/>
        <w:jc w:val="both"/>
        <w:rPr>
          <w:rFonts w:ascii="Times New Roman" w:eastAsia="Times New Roman" w:hAnsi="Times New Roman" w:cs="Times New Roman"/>
          <w:b/>
          <w:sz w:val="24"/>
          <w:szCs w:val="24"/>
          <w:highlight w:val="yellow"/>
        </w:rPr>
      </w:pPr>
    </w:p>
    <w:p w14:paraId="287B3FEE"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Comment: </w:t>
      </w:r>
      <w:r w:rsidRPr="00CC5845">
        <w:rPr>
          <w:rFonts w:ascii="Times New Roman" w:eastAsia="Times New Roman" w:hAnsi="Times New Roman" w:cs="Times New Roman"/>
          <w:sz w:val="24"/>
          <w:szCs w:val="24"/>
          <w:highlight w:val="yellow"/>
        </w:rPr>
        <w:t>None.</w:t>
      </w:r>
    </w:p>
    <w:p w14:paraId="1B505A0B"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b/>
          <w:sz w:val="24"/>
          <w:szCs w:val="24"/>
          <w:highlight w:val="yellow"/>
        </w:rPr>
      </w:pPr>
    </w:p>
    <w:p w14:paraId="749B0909"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Protocols: </w:t>
      </w:r>
      <w:r w:rsidRPr="00CC5845">
        <w:rPr>
          <w:rFonts w:ascii="Times New Roman" w:eastAsia="Times New Roman" w:hAnsi="Times New Roman" w:cs="Times New Roman"/>
          <w:sz w:val="24"/>
          <w:szCs w:val="24"/>
          <w:highlight w:val="yellow"/>
        </w:rPr>
        <w:t>Written policy and procedure.</w:t>
      </w:r>
    </w:p>
    <w:p w14:paraId="7AB686D4" w14:textId="77777777" w:rsidR="00CC5845" w:rsidRPr="00CC5845" w:rsidRDefault="00CC5845" w:rsidP="00A14EC4">
      <w:pPr>
        <w:spacing w:after="0" w:line="240" w:lineRule="auto"/>
        <w:ind w:left="144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Process Indicators: </w:t>
      </w:r>
      <w:r w:rsidRPr="00CC5845">
        <w:rPr>
          <w:rFonts w:ascii="Times New Roman" w:eastAsia="Times New Roman" w:hAnsi="Times New Roman" w:cs="Times New Roman"/>
          <w:sz w:val="24"/>
          <w:szCs w:val="24"/>
          <w:highlight w:val="yellow"/>
        </w:rPr>
        <w:t>Interviews with inmates/staff, Observation and Admission in housing.</w:t>
      </w:r>
    </w:p>
    <w:p w14:paraId="475F7278"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b/>
          <w:sz w:val="24"/>
          <w:szCs w:val="24"/>
        </w:rPr>
      </w:pPr>
      <w:r w:rsidRPr="00CC5845">
        <w:rPr>
          <w:rFonts w:ascii="Times New Roman" w:eastAsia="Times New Roman" w:hAnsi="Times New Roman" w:cs="Times New Roman"/>
          <w:b/>
          <w:sz w:val="24"/>
          <w:szCs w:val="24"/>
        </w:rPr>
        <w:tab/>
      </w:r>
      <w:r w:rsidRPr="00CC5845">
        <w:rPr>
          <w:rFonts w:ascii="Times New Roman" w:eastAsia="Times New Roman" w:hAnsi="Times New Roman" w:cs="Times New Roman"/>
          <w:b/>
          <w:sz w:val="24"/>
          <w:szCs w:val="24"/>
        </w:rPr>
        <w:tab/>
      </w:r>
    </w:p>
    <w:p w14:paraId="33B73E63"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t>ALDF-RH-02</w:t>
      </w:r>
      <w:r>
        <w:rPr>
          <w:rFonts w:ascii="Times New Roman" w:hAnsi="Times New Roman" w:cs="Times New Roman"/>
          <w:b/>
          <w:sz w:val="24"/>
          <w:szCs w:val="24"/>
          <w:lang w:eastAsia="zh-CN"/>
        </w:rPr>
        <w:t>6</w:t>
      </w:r>
    </w:p>
    <w:p w14:paraId="17E118CF"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p>
    <w:p w14:paraId="3181838F" w14:textId="77777777" w:rsidR="00CC5845" w:rsidRPr="00CC5845" w:rsidRDefault="00CC5845" w:rsidP="00A14EC4">
      <w:pPr>
        <w:spacing w:after="0" w:line="240" w:lineRule="auto"/>
        <w:ind w:left="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 xml:space="preserve">Proposal: </w:t>
      </w:r>
      <w:r w:rsidRPr="00CC5845">
        <w:rPr>
          <w:rFonts w:ascii="Times New Roman" w:eastAsia="Times New Roman" w:hAnsi="Times New Roman" w:cs="Times New Roman"/>
          <w:sz w:val="24"/>
          <w:szCs w:val="24"/>
          <w:highlight w:val="yellow"/>
        </w:rPr>
        <w:t>An inmate shall not be placed in Restrictive Housing on the basis of Gender Identity alone.</w:t>
      </w:r>
    </w:p>
    <w:p w14:paraId="50A0CDEE" w14:textId="77777777" w:rsidR="00CC5845" w:rsidRPr="00F25837" w:rsidRDefault="00CC5845" w:rsidP="00A14EC4">
      <w:pPr>
        <w:spacing w:after="0" w:line="240" w:lineRule="auto"/>
        <w:ind w:left="720"/>
        <w:jc w:val="both"/>
        <w:rPr>
          <w:rFonts w:ascii="Times New Roman" w:hAnsi="Times New Roman" w:cs="Times New Roman"/>
          <w:b/>
          <w:sz w:val="24"/>
          <w:szCs w:val="24"/>
          <w:highlight w:val="yellow"/>
          <w:lang w:eastAsia="zh-CN"/>
        </w:rPr>
      </w:pPr>
    </w:p>
    <w:p w14:paraId="4408FA27" w14:textId="77777777" w:rsidR="00CC5845" w:rsidRPr="00CC5845" w:rsidRDefault="00CC5845" w:rsidP="00A14EC4">
      <w:pPr>
        <w:spacing w:after="0" w:line="240" w:lineRule="auto"/>
        <w:ind w:left="720" w:firstLine="720"/>
        <w:jc w:val="both"/>
        <w:rPr>
          <w:rFonts w:ascii="Times New Roman" w:hAnsi="Times New Roman" w:cs="Times New Roman"/>
          <w:sz w:val="24"/>
          <w:szCs w:val="24"/>
          <w:highlight w:val="yellow"/>
          <w:lang w:eastAsia="zh-CN"/>
        </w:rPr>
      </w:pPr>
      <w:r w:rsidRPr="00CC5845">
        <w:rPr>
          <w:rFonts w:ascii="Times New Roman" w:hAnsi="Times New Roman" w:cs="Times New Roman"/>
          <w:b/>
          <w:sz w:val="24"/>
          <w:szCs w:val="24"/>
          <w:highlight w:val="yellow"/>
          <w:lang w:eastAsia="zh-CN"/>
        </w:rPr>
        <w:t>Comment:</w:t>
      </w:r>
      <w:r w:rsidRPr="00CC5845">
        <w:rPr>
          <w:rFonts w:ascii="Times New Roman" w:hAnsi="Times New Roman" w:cs="Times New Roman"/>
          <w:sz w:val="24"/>
          <w:szCs w:val="24"/>
          <w:highlight w:val="yellow"/>
          <w:lang w:eastAsia="zh-CN"/>
        </w:rPr>
        <w:t xml:space="preserve"> None.</w:t>
      </w:r>
    </w:p>
    <w:p w14:paraId="27718A14" w14:textId="77777777" w:rsidR="00CC5845" w:rsidRPr="00CC5845" w:rsidRDefault="00CC5845" w:rsidP="00A14EC4">
      <w:pPr>
        <w:spacing w:after="0" w:line="240" w:lineRule="auto"/>
        <w:ind w:left="720"/>
        <w:jc w:val="both"/>
        <w:rPr>
          <w:rFonts w:ascii="Times New Roman" w:hAnsi="Times New Roman" w:cs="Times New Roman"/>
          <w:sz w:val="24"/>
          <w:szCs w:val="24"/>
          <w:highlight w:val="yellow"/>
          <w:lang w:eastAsia="zh-CN"/>
        </w:rPr>
      </w:pPr>
    </w:p>
    <w:p w14:paraId="49CAE7EC" w14:textId="77777777" w:rsidR="00CC5845" w:rsidRPr="00CC5845" w:rsidRDefault="00CC5845" w:rsidP="00A14EC4">
      <w:pPr>
        <w:spacing w:after="0" w:line="240" w:lineRule="auto"/>
        <w:ind w:left="720" w:firstLine="720"/>
        <w:jc w:val="both"/>
        <w:rPr>
          <w:rFonts w:ascii="Times New Roman" w:hAnsi="Times New Roman" w:cs="Times New Roman"/>
          <w:sz w:val="24"/>
          <w:szCs w:val="24"/>
          <w:highlight w:val="yellow"/>
          <w:lang w:eastAsia="zh-CN"/>
        </w:rPr>
      </w:pPr>
      <w:r w:rsidRPr="00CC5845">
        <w:rPr>
          <w:rFonts w:ascii="Times New Roman" w:hAnsi="Times New Roman" w:cs="Times New Roman"/>
          <w:b/>
          <w:sz w:val="24"/>
          <w:szCs w:val="24"/>
          <w:highlight w:val="yellow"/>
          <w:lang w:eastAsia="zh-CN"/>
        </w:rPr>
        <w:t>Protocols:</w:t>
      </w:r>
      <w:r w:rsidRPr="00CC5845">
        <w:rPr>
          <w:rFonts w:ascii="Times New Roman" w:hAnsi="Times New Roman" w:cs="Times New Roman"/>
          <w:sz w:val="24"/>
          <w:szCs w:val="24"/>
          <w:highlight w:val="yellow"/>
          <w:lang w:eastAsia="zh-CN"/>
        </w:rPr>
        <w:t xml:space="preserve"> Written policy and procedure.</w:t>
      </w:r>
    </w:p>
    <w:p w14:paraId="08302D97" w14:textId="77777777" w:rsidR="00CC5845" w:rsidRPr="00CC5845" w:rsidRDefault="00CC5845" w:rsidP="00A14EC4">
      <w:pPr>
        <w:spacing w:after="0" w:line="240" w:lineRule="auto"/>
        <w:ind w:left="1440"/>
        <w:jc w:val="both"/>
        <w:rPr>
          <w:rFonts w:ascii="Times New Roman" w:hAnsi="Times New Roman" w:cs="Times New Roman"/>
          <w:sz w:val="24"/>
          <w:szCs w:val="24"/>
          <w:highlight w:val="yellow"/>
          <w:lang w:eastAsia="zh-CN"/>
        </w:rPr>
      </w:pPr>
      <w:r w:rsidRPr="00CC5845">
        <w:rPr>
          <w:rFonts w:ascii="Times New Roman" w:hAnsi="Times New Roman" w:cs="Times New Roman"/>
          <w:b/>
          <w:sz w:val="24"/>
          <w:szCs w:val="24"/>
          <w:highlight w:val="yellow"/>
          <w:lang w:eastAsia="zh-CN"/>
        </w:rPr>
        <w:t>Process Indicators:</w:t>
      </w:r>
      <w:r w:rsidRPr="00CC5845">
        <w:rPr>
          <w:rFonts w:ascii="Times New Roman" w:hAnsi="Times New Roman" w:cs="Times New Roman"/>
          <w:sz w:val="24"/>
          <w:szCs w:val="24"/>
          <w:highlight w:val="yellow"/>
          <w:lang w:eastAsia="zh-CN"/>
        </w:rPr>
        <w:t xml:space="preserve"> Interviews with inmates/staff, Observation and Admission in housing.</w:t>
      </w:r>
    </w:p>
    <w:p w14:paraId="3B51C010" w14:textId="77777777" w:rsidR="00CC5845" w:rsidRPr="00CC5845" w:rsidRDefault="00CC5845" w:rsidP="00A14EC4">
      <w:pPr>
        <w:spacing w:after="0" w:line="240" w:lineRule="auto"/>
        <w:ind w:left="720"/>
        <w:jc w:val="both"/>
        <w:rPr>
          <w:rFonts w:ascii="Times New Roman" w:hAnsi="Times New Roman" w:cs="Times New Roman"/>
          <w:sz w:val="24"/>
          <w:szCs w:val="24"/>
          <w:highlight w:val="yellow"/>
          <w:lang w:eastAsia="zh-CN"/>
        </w:rPr>
      </w:pPr>
    </w:p>
    <w:p w14:paraId="4A420738" w14:textId="77777777" w:rsidR="00260C4E" w:rsidRDefault="00260C4E" w:rsidP="00A14EC4">
      <w:pPr>
        <w:spacing w:after="0" w:line="240" w:lineRule="auto"/>
        <w:ind w:left="720"/>
        <w:contextualSpacing/>
        <w:jc w:val="both"/>
        <w:rPr>
          <w:rFonts w:ascii="Times New Roman" w:hAnsi="Times New Roman" w:cs="Times New Roman"/>
          <w:b/>
          <w:sz w:val="24"/>
          <w:szCs w:val="24"/>
          <w:lang w:eastAsia="zh-CN"/>
        </w:rPr>
      </w:pPr>
    </w:p>
    <w:p w14:paraId="621BCE47" w14:textId="77777777" w:rsidR="00260C4E" w:rsidRDefault="00260C4E" w:rsidP="00A14EC4">
      <w:pPr>
        <w:spacing w:after="0" w:line="240" w:lineRule="auto"/>
        <w:ind w:left="720"/>
        <w:contextualSpacing/>
        <w:jc w:val="both"/>
        <w:rPr>
          <w:rFonts w:ascii="Times New Roman" w:hAnsi="Times New Roman" w:cs="Times New Roman"/>
          <w:b/>
          <w:sz w:val="24"/>
          <w:szCs w:val="24"/>
          <w:lang w:eastAsia="zh-CN"/>
        </w:rPr>
      </w:pPr>
    </w:p>
    <w:p w14:paraId="5FC558F3" w14:textId="77777777" w:rsidR="00260C4E" w:rsidRDefault="00260C4E" w:rsidP="00A14EC4">
      <w:pPr>
        <w:spacing w:after="0" w:line="240" w:lineRule="auto"/>
        <w:ind w:left="720"/>
        <w:contextualSpacing/>
        <w:jc w:val="both"/>
        <w:rPr>
          <w:rFonts w:ascii="Times New Roman" w:hAnsi="Times New Roman" w:cs="Times New Roman"/>
          <w:b/>
          <w:sz w:val="24"/>
          <w:szCs w:val="24"/>
          <w:lang w:eastAsia="zh-CN"/>
        </w:rPr>
      </w:pPr>
    </w:p>
    <w:p w14:paraId="30F25658" w14:textId="77777777" w:rsidR="00260C4E" w:rsidRDefault="00260C4E" w:rsidP="00A14EC4">
      <w:pPr>
        <w:spacing w:after="0" w:line="240" w:lineRule="auto"/>
        <w:ind w:left="720"/>
        <w:contextualSpacing/>
        <w:jc w:val="both"/>
        <w:rPr>
          <w:rFonts w:ascii="Times New Roman" w:hAnsi="Times New Roman" w:cs="Times New Roman"/>
          <w:b/>
          <w:sz w:val="24"/>
          <w:szCs w:val="24"/>
          <w:lang w:eastAsia="zh-CN"/>
        </w:rPr>
      </w:pPr>
    </w:p>
    <w:p w14:paraId="5BE72F4E"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r w:rsidRPr="00F25837">
        <w:rPr>
          <w:rFonts w:ascii="Times New Roman" w:hAnsi="Times New Roman" w:cs="Times New Roman"/>
          <w:b/>
          <w:sz w:val="24"/>
          <w:szCs w:val="24"/>
          <w:lang w:eastAsia="zh-CN"/>
        </w:rPr>
        <w:lastRenderedPageBreak/>
        <w:t>ALDF-RH-02</w:t>
      </w:r>
      <w:r>
        <w:rPr>
          <w:rFonts w:ascii="Times New Roman" w:hAnsi="Times New Roman" w:cs="Times New Roman"/>
          <w:b/>
          <w:sz w:val="24"/>
          <w:szCs w:val="24"/>
          <w:lang w:eastAsia="zh-CN"/>
        </w:rPr>
        <w:t>7</w:t>
      </w:r>
    </w:p>
    <w:p w14:paraId="4F0EAC29" w14:textId="77777777" w:rsidR="006707CF" w:rsidRDefault="006707CF" w:rsidP="00A14EC4">
      <w:pPr>
        <w:spacing w:after="0" w:line="240" w:lineRule="auto"/>
        <w:ind w:left="720"/>
        <w:contextualSpacing/>
        <w:jc w:val="both"/>
        <w:rPr>
          <w:rFonts w:ascii="Times New Roman" w:hAnsi="Times New Roman" w:cs="Times New Roman"/>
          <w:b/>
          <w:sz w:val="24"/>
          <w:szCs w:val="24"/>
          <w:lang w:eastAsia="zh-CN"/>
        </w:rPr>
      </w:pPr>
    </w:p>
    <w:p w14:paraId="00EF7F29" w14:textId="77777777" w:rsidR="00CC5845" w:rsidRPr="00A14EC4" w:rsidRDefault="006707CF" w:rsidP="00A14EC4">
      <w:pPr>
        <w:spacing w:after="0" w:line="240" w:lineRule="auto"/>
        <w:ind w:left="720"/>
        <w:contextualSpacing/>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Proposal</w:t>
      </w:r>
      <w:r w:rsidR="00A14EC4">
        <w:rPr>
          <w:rFonts w:ascii="Times New Roman" w:eastAsia="Times New Roman" w:hAnsi="Times New Roman" w:cs="Times New Roman"/>
          <w:b/>
          <w:sz w:val="24"/>
          <w:szCs w:val="24"/>
          <w:highlight w:val="yellow"/>
        </w:rPr>
        <w:t xml:space="preserve">: </w:t>
      </w:r>
      <w:r w:rsidR="00CC5845" w:rsidRPr="00CC5845">
        <w:rPr>
          <w:rFonts w:ascii="Times New Roman" w:eastAsia="Times New Roman" w:hAnsi="Times New Roman" w:cs="Times New Roman"/>
          <w:sz w:val="24"/>
          <w:szCs w:val="24"/>
          <w:highlight w:val="yellow"/>
        </w:rPr>
        <w:t>Written policy, procedure and practice shall support programs of criminal justice deflection and diversion for those individuals exhibiting signs and symptoms of mental illness.</w:t>
      </w:r>
    </w:p>
    <w:p w14:paraId="7EEDE856" w14:textId="77777777" w:rsidR="00CC5845" w:rsidRPr="00F25837" w:rsidRDefault="00CC5845" w:rsidP="00A14EC4">
      <w:pPr>
        <w:spacing w:after="0" w:line="240" w:lineRule="auto"/>
        <w:ind w:left="720"/>
        <w:contextualSpacing/>
        <w:jc w:val="both"/>
        <w:rPr>
          <w:rFonts w:ascii="Times New Roman" w:eastAsia="Times New Roman" w:hAnsi="Times New Roman" w:cs="Times New Roman"/>
          <w:b/>
          <w:sz w:val="24"/>
          <w:szCs w:val="24"/>
          <w:highlight w:val="yellow"/>
        </w:rPr>
      </w:pPr>
    </w:p>
    <w:p w14:paraId="07F71E0A" w14:textId="77777777" w:rsidR="00CC5845" w:rsidRPr="00F25837"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Comment</w:t>
      </w:r>
      <w:r w:rsidRPr="00CC5845">
        <w:rPr>
          <w:rFonts w:ascii="Times New Roman" w:eastAsia="Times New Roman" w:hAnsi="Times New Roman" w:cs="Times New Roman"/>
          <w:sz w:val="24"/>
          <w:szCs w:val="24"/>
          <w:highlight w:val="yellow"/>
        </w:rPr>
        <w:t>:</w:t>
      </w:r>
      <w:r w:rsidRPr="00F25837">
        <w:rPr>
          <w:rFonts w:ascii="Times New Roman" w:eastAsia="Times New Roman" w:hAnsi="Times New Roman" w:cs="Times New Roman"/>
          <w:sz w:val="24"/>
          <w:szCs w:val="24"/>
          <w:highlight w:val="yellow"/>
        </w:rPr>
        <w:t xml:space="preserve"> None.</w:t>
      </w:r>
    </w:p>
    <w:p w14:paraId="2E4808C7"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p>
    <w:p w14:paraId="1C85750A" w14:textId="77777777" w:rsidR="00CC5845" w:rsidRPr="00CC5845" w:rsidRDefault="00CC5845" w:rsidP="00A14EC4">
      <w:pPr>
        <w:spacing w:after="0" w:line="240" w:lineRule="auto"/>
        <w:ind w:left="720" w:firstLine="720"/>
        <w:contextualSpacing/>
        <w:jc w:val="both"/>
        <w:rPr>
          <w:rFonts w:ascii="Times New Roman" w:eastAsia="Times New Roman" w:hAnsi="Times New Roman" w:cs="Times New Roman"/>
          <w:sz w:val="24"/>
          <w:szCs w:val="24"/>
          <w:highlight w:val="yellow"/>
        </w:rPr>
      </w:pPr>
      <w:r w:rsidRPr="00CC5845">
        <w:rPr>
          <w:rFonts w:ascii="Times New Roman" w:eastAsia="Times New Roman" w:hAnsi="Times New Roman" w:cs="Times New Roman"/>
          <w:b/>
          <w:sz w:val="24"/>
          <w:szCs w:val="24"/>
          <w:highlight w:val="yellow"/>
        </w:rPr>
        <w:t>Protocols</w:t>
      </w:r>
      <w:r w:rsidRPr="00CC5845">
        <w:rPr>
          <w:rFonts w:ascii="Times New Roman" w:eastAsia="Times New Roman" w:hAnsi="Times New Roman" w:cs="Times New Roman"/>
          <w:sz w:val="24"/>
          <w:szCs w:val="24"/>
          <w:highlight w:val="yellow"/>
        </w:rPr>
        <w:t>: Written policy and procedure</w:t>
      </w:r>
    </w:p>
    <w:p w14:paraId="46E7C3B2" w14:textId="77777777" w:rsidR="00805510" w:rsidRPr="00F25837" w:rsidRDefault="00CC5845" w:rsidP="00A14EC4">
      <w:pPr>
        <w:spacing w:after="0" w:line="240" w:lineRule="auto"/>
        <w:ind w:left="720" w:firstLine="720"/>
        <w:jc w:val="both"/>
        <w:rPr>
          <w:rFonts w:ascii="Times New Roman" w:eastAsiaTheme="minorHAnsi" w:hAnsi="Times New Roman" w:cs="Times New Roman"/>
          <w:sz w:val="24"/>
          <w:szCs w:val="24"/>
        </w:rPr>
      </w:pPr>
      <w:r w:rsidRPr="00F25837">
        <w:rPr>
          <w:rFonts w:ascii="Times New Roman" w:hAnsi="Times New Roman" w:cs="Times New Roman"/>
          <w:b/>
          <w:sz w:val="24"/>
          <w:szCs w:val="24"/>
          <w:highlight w:val="yellow"/>
          <w:lang w:eastAsia="zh-CN"/>
        </w:rPr>
        <w:t>Process Indicators</w:t>
      </w:r>
      <w:r w:rsidRPr="00F25837">
        <w:rPr>
          <w:rFonts w:ascii="Times New Roman" w:hAnsi="Times New Roman" w:cs="Times New Roman"/>
          <w:sz w:val="24"/>
          <w:szCs w:val="24"/>
          <w:highlight w:val="yellow"/>
          <w:lang w:eastAsia="zh-CN"/>
        </w:rPr>
        <w:t>:</w:t>
      </w:r>
    </w:p>
    <w:p w14:paraId="444B4CF2" w14:textId="77777777" w:rsidR="0056195E" w:rsidRDefault="0056195E" w:rsidP="00A14EC4">
      <w:pPr>
        <w:spacing w:line="240" w:lineRule="auto"/>
        <w:jc w:val="both"/>
        <w:rPr>
          <w:rFonts w:ascii="Times New Roman" w:eastAsia="Times New Roman" w:hAnsi="Times New Roman" w:cs="Times New Roman"/>
          <w:b/>
          <w:sz w:val="24"/>
          <w:szCs w:val="24"/>
        </w:rPr>
      </w:pPr>
    </w:p>
    <w:p w14:paraId="17D3AC1E" w14:textId="77777777" w:rsidR="006707CF" w:rsidRDefault="00DB7127" w:rsidP="00A14EC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6707CF">
        <w:rPr>
          <w:rFonts w:ascii="Times New Roman" w:eastAsia="Times New Roman" w:hAnsi="Times New Roman" w:cs="Times New Roman"/>
          <w:sz w:val="24"/>
          <w:szCs w:val="24"/>
        </w:rPr>
        <w:t xml:space="preserve">ommittee concluded their review of the proposed Restrictive Housing </w:t>
      </w:r>
      <w:r w:rsidR="00F6389B">
        <w:rPr>
          <w:rFonts w:ascii="Times New Roman" w:eastAsia="Times New Roman" w:hAnsi="Times New Roman" w:cs="Times New Roman"/>
          <w:sz w:val="24"/>
          <w:szCs w:val="24"/>
        </w:rPr>
        <w:t>Proposed expected practice</w:t>
      </w:r>
      <w:r w:rsidR="006707CF">
        <w:rPr>
          <w:rFonts w:ascii="Times New Roman" w:eastAsia="Times New Roman" w:hAnsi="Times New Roman" w:cs="Times New Roman"/>
          <w:sz w:val="24"/>
          <w:szCs w:val="24"/>
        </w:rPr>
        <w:t>s. The committee then moved to discuss the remaining tasks at hand.</w:t>
      </w:r>
    </w:p>
    <w:p w14:paraId="2E7ECA53" w14:textId="77777777" w:rsidR="006707CF" w:rsidRDefault="006707CF" w:rsidP="00A14EC4">
      <w:pPr>
        <w:spacing w:after="0" w:line="240" w:lineRule="auto"/>
        <w:contextualSpacing/>
        <w:jc w:val="both"/>
        <w:rPr>
          <w:rFonts w:ascii="Times New Roman" w:eastAsia="Times New Roman" w:hAnsi="Times New Roman" w:cs="Times New Roman"/>
          <w:sz w:val="24"/>
          <w:szCs w:val="24"/>
        </w:rPr>
      </w:pPr>
    </w:p>
    <w:p w14:paraId="51249A4F" w14:textId="77777777" w:rsidR="004A7410" w:rsidRDefault="0063090C" w:rsidP="00A14EC4">
      <w:pPr>
        <w:spacing w:after="0" w:line="240" w:lineRule="auto"/>
        <w:contextualSpacing/>
        <w:jc w:val="both"/>
        <w:rPr>
          <w:rFonts w:ascii="Times New Roman" w:eastAsia="Times New Roman" w:hAnsi="Times New Roman" w:cs="Times New Roman"/>
          <w:sz w:val="24"/>
          <w:szCs w:val="24"/>
        </w:rPr>
      </w:pPr>
      <w:r w:rsidRPr="0063090C">
        <w:rPr>
          <w:rFonts w:ascii="Times New Roman" w:eastAsia="Times New Roman" w:hAnsi="Times New Roman" w:cs="Times New Roman"/>
          <w:sz w:val="24"/>
          <w:szCs w:val="24"/>
        </w:rPr>
        <w:t xml:space="preserve">Gary Mohr, </w:t>
      </w:r>
      <w:r>
        <w:rPr>
          <w:rFonts w:ascii="Times New Roman" w:eastAsia="Times New Roman" w:hAnsi="Times New Roman" w:cs="Times New Roman"/>
          <w:sz w:val="24"/>
          <w:szCs w:val="24"/>
        </w:rPr>
        <w:t xml:space="preserve">Rick Raemisch, Richard Stalder and Michael Bradley were given the task of preparing a </w:t>
      </w:r>
      <w:r w:rsidR="00F6389B">
        <w:rPr>
          <w:rFonts w:ascii="Times New Roman" w:eastAsia="Times New Roman" w:hAnsi="Times New Roman" w:cs="Times New Roman"/>
          <w:sz w:val="24"/>
          <w:szCs w:val="24"/>
        </w:rPr>
        <w:t>proposed expected practice</w:t>
      </w:r>
      <w:r>
        <w:rPr>
          <w:rFonts w:ascii="Times New Roman" w:eastAsia="Times New Roman" w:hAnsi="Times New Roman" w:cs="Times New Roman"/>
          <w:sz w:val="24"/>
          <w:szCs w:val="24"/>
        </w:rPr>
        <w:t xml:space="preserve"> on how an inmate is placed in restrictive housing. </w:t>
      </w:r>
      <w:r w:rsidR="004A7410">
        <w:rPr>
          <w:rFonts w:ascii="Times New Roman" w:eastAsia="Times New Roman" w:hAnsi="Times New Roman" w:cs="Times New Roman"/>
          <w:sz w:val="24"/>
          <w:szCs w:val="24"/>
        </w:rPr>
        <w:t xml:space="preserve">Mr. Mohr highlighted that purpose of the new </w:t>
      </w:r>
      <w:r w:rsidR="00F6389B">
        <w:rPr>
          <w:rFonts w:ascii="Times New Roman" w:eastAsia="Times New Roman" w:hAnsi="Times New Roman" w:cs="Times New Roman"/>
          <w:sz w:val="24"/>
          <w:szCs w:val="24"/>
        </w:rPr>
        <w:t>proposed expected practice</w:t>
      </w:r>
      <w:r w:rsidR="004A7410">
        <w:rPr>
          <w:rFonts w:ascii="Times New Roman" w:eastAsia="Times New Roman" w:hAnsi="Times New Roman" w:cs="Times New Roman"/>
          <w:sz w:val="24"/>
          <w:szCs w:val="24"/>
        </w:rPr>
        <w:t xml:space="preserve">s was to show that Restrictive Housing is reserved for inmates that provide a threat to security and safety of the facility. </w:t>
      </w:r>
    </w:p>
    <w:p w14:paraId="04409F78" w14:textId="77777777" w:rsidR="004A7410" w:rsidRDefault="004A7410" w:rsidP="00A14EC4">
      <w:pPr>
        <w:spacing w:after="0" w:line="240" w:lineRule="auto"/>
        <w:contextualSpacing/>
        <w:jc w:val="both"/>
        <w:rPr>
          <w:rFonts w:ascii="Times New Roman" w:eastAsia="Times New Roman" w:hAnsi="Times New Roman" w:cs="Times New Roman"/>
          <w:sz w:val="24"/>
          <w:szCs w:val="24"/>
        </w:rPr>
      </w:pPr>
    </w:p>
    <w:p w14:paraId="3E327F1C" w14:textId="77777777" w:rsidR="0063090C" w:rsidRDefault="0063090C" w:rsidP="00A14EC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proposed </w:t>
      </w:r>
      <w:r w:rsidR="00F6389B">
        <w:rPr>
          <w:rFonts w:ascii="Times New Roman" w:eastAsia="Times New Roman" w:hAnsi="Times New Roman" w:cs="Times New Roman"/>
          <w:sz w:val="24"/>
          <w:szCs w:val="24"/>
        </w:rPr>
        <w:t>expected practice</w:t>
      </w:r>
      <w:r w:rsidR="00EE79CD">
        <w:rPr>
          <w:rFonts w:ascii="Times New Roman" w:eastAsia="Times New Roman" w:hAnsi="Times New Roman" w:cs="Times New Roman"/>
          <w:sz w:val="24"/>
          <w:szCs w:val="24"/>
        </w:rPr>
        <w:t xml:space="preserve"> was prepared by the group.</w:t>
      </w:r>
    </w:p>
    <w:p w14:paraId="324317B6" w14:textId="77777777" w:rsidR="0056195E" w:rsidRDefault="0056195E" w:rsidP="00A14EC4">
      <w:pPr>
        <w:spacing w:line="240" w:lineRule="auto"/>
        <w:jc w:val="both"/>
        <w:rPr>
          <w:rFonts w:ascii="Times New Roman" w:eastAsia="Times New Roman" w:hAnsi="Times New Roman" w:cs="Times New Roman"/>
          <w:sz w:val="24"/>
          <w:szCs w:val="24"/>
        </w:rPr>
      </w:pPr>
    </w:p>
    <w:p w14:paraId="52F15FFB" w14:textId="77777777" w:rsidR="0063090C" w:rsidRPr="00722763" w:rsidRDefault="0063090C" w:rsidP="00A14EC4">
      <w:pPr>
        <w:ind w:firstLine="720"/>
        <w:jc w:val="both"/>
        <w:rPr>
          <w:rFonts w:ascii="Times New Roman" w:eastAsiaTheme="minorHAnsi" w:hAnsi="Times New Roman" w:cs="Times New Roman"/>
          <w:b/>
          <w:sz w:val="48"/>
          <w:szCs w:val="48"/>
        </w:rPr>
      </w:pPr>
      <w:r w:rsidRPr="009F313B">
        <w:rPr>
          <w:rFonts w:ascii="Times New Roman" w:eastAsiaTheme="minorHAnsi" w:hAnsi="Times New Roman" w:cs="Times New Roman"/>
          <w:b/>
          <w:sz w:val="24"/>
          <w:szCs w:val="24"/>
        </w:rPr>
        <w:t xml:space="preserve">Proposed </w:t>
      </w:r>
      <w:r w:rsidR="00EF4278">
        <w:rPr>
          <w:rFonts w:ascii="Times New Roman" w:eastAsiaTheme="minorHAnsi" w:hAnsi="Times New Roman" w:cs="Times New Roman"/>
          <w:b/>
          <w:sz w:val="24"/>
          <w:szCs w:val="24"/>
        </w:rPr>
        <w:t>Expected P</w:t>
      </w:r>
      <w:r w:rsidR="00F6389B">
        <w:rPr>
          <w:rFonts w:ascii="Times New Roman" w:eastAsiaTheme="minorHAnsi" w:hAnsi="Times New Roman" w:cs="Times New Roman"/>
          <w:b/>
          <w:sz w:val="24"/>
          <w:szCs w:val="24"/>
        </w:rPr>
        <w:t>ractice</w:t>
      </w:r>
      <w:r>
        <w:rPr>
          <w:rFonts w:ascii="Times New Roman" w:eastAsiaTheme="minorHAnsi" w:hAnsi="Times New Roman" w:cs="Times New Roman"/>
          <w:b/>
          <w:sz w:val="24"/>
          <w:szCs w:val="24"/>
        </w:rPr>
        <w:t xml:space="preserve"> #1</w:t>
      </w:r>
      <w:r w:rsidRPr="009F313B">
        <w:rPr>
          <w:rFonts w:ascii="Times New Roman" w:eastAsiaTheme="minorHAnsi" w:hAnsi="Times New Roman" w:cs="Times New Roman"/>
          <w:b/>
          <w:sz w:val="24"/>
          <w:szCs w:val="24"/>
        </w:rPr>
        <w:t>:</w:t>
      </w:r>
    </w:p>
    <w:p w14:paraId="10FC093C" w14:textId="77777777" w:rsidR="00260C4E" w:rsidRPr="00260C4E" w:rsidRDefault="00260C4E" w:rsidP="00260C4E">
      <w:pPr>
        <w:spacing w:after="0" w:line="240" w:lineRule="auto"/>
        <w:rPr>
          <w:rFonts w:ascii="Times New Roman" w:eastAsia="Times New Roman" w:hAnsi="Times New Roman" w:cs="Times New Roman"/>
          <w:color w:val="000000"/>
          <w:lang w:eastAsia="zh-CN"/>
        </w:rPr>
      </w:pPr>
      <w:r w:rsidRPr="00260C4E">
        <w:rPr>
          <w:rFonts w:ascii="Times New Roman" w:eastAsia="Times New Roman" w:hAnsi="Times New Roman" w:cs="Times New Roman"/>
          <w:color w:val="000000"/>
          <w:lang w:eastAsia="zh-CN"/>
        </w:rPr>
        <w:t>Written policy, procedure and practice provide that the placement of an inmate in restrictive housing shall be limited to those circumstances that pose a direct threat to the safety of persons or a clear threat to the safe and secure operations of the facility.   The policy governing the placement of an inmate in restrictive housing shall include:</w:t>
      </w:r>
    </w:p>
    <w:p w14:paraId="2FFB0F9A" w14:textId="77777777" w:rsidR="00260C4E" w:rsidRPr="00260C4E" w:rsidRDefault="00260C4E" w:rsidP="00260C4E">
      <w:pPr>
        <w:spacing w:after="0" w:line="240" w:lineRule="auto"/>
        <w:rPr>
          <w:rFonts w:ascii="Times New Roman" w:eastAsia="Times New Roman" w:hAnsi="Times New Roman" w:cs="Times New Roman"/>
          <w:color w:val="000000"/>
        </w:rPr>
      </w:pPr>
      <w:r w:rsidRPr="00260C4E">
        <w:rPr>
          <w:rFonts w:ascii="Times New Roman" w:eastAsia="Times New Roman" w:hAnsi="Times New Roman" w:cs="Times New Roman"/>
          <w:color w:val="000000"/>
        </w:rPr>
        <w:t> </w:t>
      </w:r>
    </w:p>
    <w:p w14:paraId="4D924164" w14:textId="77777777" w:rsidR="00260C4E" w:rsidRPr="00260C4E" w:rsidRDefault="00260C4E" w:rsidP="00260C4E">
      <w:pPr>
        <w:numPr>
          <w:ilvl w:val="0"/>
          <w:numId w:val="40"/>
        </w:numPr>
        <w:spacing w:after="0" w:line="240" w:lineRule="auto"/>
        <w:contextualSpacing/>
        <w:rPr>
          <w:rFonts w:ascii="Times New Roman" w:eastAsia="Times New Roman" w:hAnsi="Times New Roman" w:cs="Times New Roman"/>
          <w:color w:val="000000"/>
        </w:rPr>
      </w:pPr>
      <w:r w:rsidRPr="00260C4E">
        <w:rPr>
          <w:rFonts w:ascii="Times New Roman" w:eastAsia="Times New Roman" w:hAnsi="Times New Roman" w:cs="Times New Roman"/>
          <w:color w:val="000000"/>
        </w:rPr>
        <w:t>The relationship between the threat the inmates poses and the behaviors articulated in the policy.</w:t>
      </w:r>
    </w:p>
    <w:p w14:paraId="7EE366E0" w14:textId="77777777" w:rsidR="00260C4E" w:rsidRPr="00260C4E" w:rsidRDefault="00260C4E" w:rsidP="00260C4E">
      <w:pPr>
        <w:numPr>
          <w:ilvl w:val="0"/>
          <w:numId w:val="40"/>
        </w:numPr>
        <w:spacing w:after="0" w:line="240" w:lineRule="auto"/>
        <w:contextualSpacing/>
        <w:rPr>
          <w:rFonts w:ascii="Times New Roman" w:eastAsia="Times New Roman" w:hAnsi="Times New Roman" w:cs="Times New Roman"/>
          <w:color w:val="000000"/>
        </w:rPr>
      </w:pPr>
      <w:r w:rsidRPr="00260C4E">
        <w:rPr>
          <w:rFonts w:ascii="Times New Roman" w:eastAsia="Times New Roman" w:hAnsi="Times New Roman" w:cs="Times New Roman"/>
          <w:color w:val="000000"/>
        </w:rPr>
        <w:t>The impact that restrictive housing may have on medical and mental health conditions exhibited by the inmate and the possible alternatives that may be available to compensate for such conditions.</w:t>
      </w:r>
    </w:p>
    <w:p w14:paraId="74EE9F80" w14:textId="77777777" w:rsidR="00260C4E" w:rsidRPr="00260C4E" w:rsidRDefault="00260C4E" w:rsidP="00260C4E">
      <w:pPr>
        <w:numPr>
          <w:ilvl w:val="0"/>
          <w:numId w:val="40"/>
        </w:numPr>
        <w:spacing w:after="0" w:line="240" w:lineRule="auto"/>
        <w:contextualSpacing/>
        <w:rPr>
          <w:rFonts w:ascii="Times New Roman" w:eastAsia="Times New Roman" w:hAnsi="Times New Roman" w:cs="Times New Roman"/>
          <w:color w:val="000000"/>
        </w:rPr>
      </w:pPr>
      <w:r w:rsidRPr="00260C4E">
        <w:rPr>
          <w:rFonts w:ascii="Times New Roman" w:eastAsia="Times New Roman" w:hAnsi="Times New Roman" w:cs="Times New Roman"/>
          <w:color w:val="000000"/>
        </w:rPr>
        <w:t>A description of alternatives that may be available to safely deal with the threat posed by the inmate other than restricted housing.</w:t>
      </w:r>
    </w:p>
    <w:p w14:paraId="0169E2B9" w14:textId="77777777" w:rsidR="00260C4E" w:rsidRPr="00260C4E" w:rsidRDefault="00260C4E" w:rsidP="00260C4E">
      <w:pPr>
        <w:rPr>
          <w:color w:val="000000"/>
          <w:sz w:val="24"/>
          <w:szCs w:val="24"/>
          <w:lang w:eastAsia="zh-CN"/>
        </w:rPr>
      </w:pPr>
    </w:p>
    <w:p w14:paraId="562B7200" w14:textId="77777777" w:rsidR="00260C4E" w:rsidRPr="00260C4E" w:rsidRDefault="00260C4E" w:rsidP="00260C4E">
      <w:pPr>
        <w:rPr>
          <w:rFonts w:ascii="Times New Roman" w:hAnsi="Times New Roman" w:cs="Times New Roman"/>
          <w:color w:val="000000"/>
          <w:lang w:eastAsia="zh-CN"/>
        </w:rPr>
      </w:pPr>
      <w:r w:rsidRPr="00260C4E">
        <w:rPr>
          <w:rFonts w:ascii="Times New Roman" w:hAnsi="Times New Roman" w:cs="Times New Roman"/>
          <w:color w:val="000000"/>
          <w:sz w:val="24"/>
          <w:szCs w:val="24"/>
          <w:lang w:eastAsia="zh-CN"/>
        </w:rPr>
        <w:t> </w:t>
      </w:r>
      <w:r w:rsidRPr="00260C4E">
        <w:rPr>
          <w:rFonts w:ascii="Times New Roman" w:hAnsi="Times New Roman" w:cs="Times New Roman"/>
          <w:b/>
          <w:bCs/>
          <w:color w:val="000000"/>
          <w:lang w:eastAsia="zh-CN"/>
        </w:rPr>
        <w:t>Comment:</w:t>
      </w:r>
      <w:r w:rsidRPr="00260C4E">
        <w:rPr>
          <w:color w:val="000000"/>
          <w:lang w:eastAsia="zh-CN"/>
        </w:rPr>
        <w:t xml:space="preserve">  </w:t>
      </w:r>
      <w:r w:rsidRPr="00260C4E">
        <w:rPr>
          <w:rFonts w:ascii="Times New Roman" w:hAnsi="Times New Roman" w:cs="Times New Roman"/>
          <w:color w:val="000000"/>
          <w:lang w:eastAsia="zh-CN"/>
        </w:rPr>
        <w:t>Offenders who pose a threat to staff, other inmates, or themselves may be removed from the general population for the safety and security of the institution.  An official review must occur within </w:t>
      </w:r>
      <w:r>
        <w:rPr>
          <w:rFonts w:ascii="Times New Roman" w:hAnsi="Times New Roman" w:cs="Times New Roman"/>
          <w:b/>
          <w:bCs/>
          <w:color w:val="000000"/>
          <w:lang w:eastAsia="zh-CN"/>
        </w:rPr>
        <w:t>XXX</w:t>
      </w:r>
      <w:r w:rsidRPr="00260C4E">
        <w:rPr>
          <w:rFonts w:ascii="Times New Roman" w:hAnsi="Times New Roman" w:cs="Times New Roman"/>
          <w:b/>
          <w:bCs/>
          <w:color w:val="000000"/>
          <w:lang w:eastAsia="zh-CN"/>
        </w:rPr>
        <w:t xml:space="preserve"> </w:t>
      </w:r>
      <w:r w:rsidRPr="00260C4E">
        <w:rPr>
          <w:rFonts w:ascii="Times New Roman" w:hAnsi="Times New Roman" w:cs="Times New Roman"/>
          <w:color w:val="000000"/>
          <w:lang w:eastAsia="zh-CN"/>
        </w:rPr>
        <w:t>hours.</w:t>
      </w:r>
    </w:p>
    <w:p w14:paraId="5BC15CF1" w14:textId="77777777" w:rsidR="00260C4E" w:rsidRPr="00260C4E" w:rsidRDefault="00260C4E" w:rsidP="00260C4E">
      <w:pPr>
        <w:spacing w:before="100" w:beforeAutospacing="1" w:after="100" w:afterAutospacing="1" w:line="240" w:lineRule="auto"/>
        <w:rPr>
          <w:rFonts w:ascii="Times New Roman" w:eastAsia="Times New Roman" w:hAnsi="Times New Roman" w:cs="Times New Roman"/>
          <w:color w:val="000000"/>
        </w:rPr>
      </w:pPr>
      <w:r w:rsidRPr="00260C4E">
        <w:rPr>
          <w:rFonts w:ascii="Times New Roman" w:eastAsia="Times New Roman" w:hAnsi="Times New Roman" w:cs="Times New Roman"/>
          <w:color w:val="000000"/>
        </w:rPr>
        <w:t> </w:t>
      </w:r>
      <w:r w:rsidRPr="00260C4E">
        <w:rPr>
          <w:rFonts w:ascii="Times New Roman" w:eastAsia="Times New Roman" w:hAnsi="Times New Roman" w:cs="Times New Roman"/>
          <w:b/>
          <w:bCs/>
          <w:color w:val="000000"/>
        </w:rPr>
        <w:t>Process Indicators:</w:t>
      </w:r>
      <w:r w:rsidRPr="00260C4E">
        <w:rPr>
          <w:rFonts w:ascii="Times New Roman" w:eastAsia="Times New Roman" w:hAnsi="Times New Roman" w:cs="Times New Roman"/>
          <w:color w:val="000000"/>
        </w:rPr>
        <w:t>  Specific paperwork documenting review and approval/disapproval of placement or removal.  Documentation showing review within </w:t>
      </w:r>
      <w:r>
        <w:rPr>
          <w:rFonts w:ascii="Times New Roman" w:eastAsia="Times New Roman" w:hAnsi="Times New Roman" w:cs="Times New Roman"/>
          <w:b/>
          <w:bCs/>
          <w:color w:val="000000"/>
        </w:rPr>
        <w:t xml:space="preserve">XXX </w:t>
      </w:r>
      <w:r w:rsidRPr="00260C4E">
        <w:rPr>
          <w:rFonts w:ascii="Times New Roman" w:eastAsia="Times New Roman" w:hAnsi="Times New Roman" w:cs="Times New Roman"/>
          <w:b/>
          <w:bCs/>
          <w:color w:val="000000"/>
        </w:rPr>
        <w:t xml:space="preserve"> h</w:t>
      </w:r>
      <w:r w:rsidRPr="00260C4E">
        <w:rPr>
          <w:rFonts w:ascii="Times New Roman" w:eastAsia="Times New Roman" w:hAnsi="Times New Roman" w:cs="Times New Roman"/>
          <w:color w:val="000000"/>
        </w:rPr>
        <w:t>ours by the appropriate authority.</w:t>
      </w:r>
    </w:p>
    <w:p w14:paraId="241760EB" w14:textId="77777777" w:rsidR="0063090C" w:rsidRPr="001D007A" w:rsidRDefault="0063090C" w:rsidP="00A14EC4">
      <w:pPr>
        <w:pStyle w:val="NoSpacing"/>
        <w:jc w:val="both"/>
        <w:rPr>
          <w:rFonts w:ascii="Times New Roman" w:hAnsi="Times New Roman" w:cs="Times New Roman"/>
          <w:sz w:val="24"/>
          <w:szCs w:val="24"/>
        </w:rPr>
      </w:pPr>
    </w:p>
    <w:p w14:paraId="2FEDE945" w14:textId="77777777" w:rsidR="0063090C" w:rsidRPr="001D007A" w:rsidRDefault="0063090C" w:rsidP="00A14EC4">
      <w:pPr>
        <w:pStyle w:val="NoSpacing"/>
        <w:ind w:left="1440"/>
        <w:jc w:val="both"/>
        <w:rPr>
          <w:rFonts w:ascii="Times New Roman" w:hAnsi="Times New Roman" w:cs="Times New Roman"/>
          <w:sz w:val="24"/>
          <w:szCs w:val="24"/>
        </w:rPr>
      </w:pPr>
      <w:r w:rsidRPr="006707CF">
        <w:rPr>
          <w:rFonts w:ascii="Times New Roman" w:hAnsi="Times New Roman" w:cs="Times New Roman"/>
          <w:b/>
          <w:sz w:val="24"/>
          <w:szCs w:val="24"/>
        </w:rPr>
        <w:lastRenderedPageBreak/>
        <w:t>Process Indicators:</w:t>
      </w:r>
      <w:r w:rsidRPr="001D007A">
        <w:rPr>
          <w:rFonts w:ascii="Times New Roman" w:hAnsi="Times New Roman" w:cs="Times New Roman"/>
          <w:sz w:val="24"/>
          <w:szCs w:val="24"/>
        </w:rPr>
        <w:t xml:space="preserve">  Specific paperwork documenting review and approval/disapproval of placement or removal.  Documentation showing review within </w:t>
      </w:r>
      <w:proofErr w:type="spellStart"/>
      <w:r w:rsidRPr="000C0F72">
        <w:rPr>
          <w:rFonts w:ascii="Times New Roman" w:hAnsi="Times New Roman" w:cs="Times New Roman"/>
          <w:b/>
          <w:sz w:val="24"/>
          <w:szCs w:val="24"/>
        </w:rPr>
        <w:t>xxxxxx</w:t>
      </w:r>
      <w:proofErr w:type="spellEnd"/>
      <w:r w:rsidRPr="001D007A">
        <w:rPr>
          <w:rFonts w:ascii="Times New Roman" w:hAnsi="Times New Roman" w:cs="Times New Roman"/>
          <w:sz w:val="24"/>
          <w:szCs w:val="24"/>
        </w:rPr>
        <w:t xml:space="preserve"> hours by appropriate authority. </w:t>
      </w:r>
    </w:p>
    <w:p w14:paraId="551AC3FF" w14:textId="77777777" w:rsidR="0063090C" w:rsidRDefault="0063090C" w:rsidP="00A14EC4">
      <w:pPr>
        <w:pStyle w:val="NoSpacing"/>
        <w:jc w:val="both"/>
        <w:rPr>
          <w:rFonts w:ascii="Times New Roman" w:eastAsia="Times New Roman" w:hAnsi="Times New Roman" w:cs="Times New Roman"/>
          <w:sz w:val="24"/>
          <w:szCs w:val="24"/>
        </w:rPr>
      </w:pPr>
    </w:p>
    <w:p w14:paraId="7EDDF5DC" w14:textId="77777777" w:rsidR="00EE79CD" w:rsidRDefault="00EE79CD" w:rsidP="00A14EC4">
      <w:pPr>
        <w:pStyle w:val="NoSpacing"/>
        <w:jc w:val="both"/>
        <w:rPr>
          <w:rFonts w:ascii="Times New Roman" w:eastAsia="Times New Roman" w:hAnsi="Times New Roman" w:cs="Times New Roman"/>
          <w:sz w:val="24"/>
          <w:szCs w:val="24"/>
        </w:rPr>
      </w:pPr>
    </w:p>
    <w:p w14:paraId="242DEC2A" w14:textId="77777777" w:rsidR="00EE79CD" w:rsidRDefault="00EE79CD" w:rsidP="00A14E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committee</w:t>
      </w:r>
      <w:r w:rsidR="00A208A6">
        <w:rPr>
          <w:rFonts w:ascii="Times New Roman" w:eastAsia="Times New Roman" w:hAnsi="Times New Roman" w:cs="Times New Roman"/>
          <w:sz w:val="24"/>
          <w:szCs w:val="24"/>
        </w:rPr>
        <w:t xml:space="preserve"> discussed within how many hours would be required but did not come to a consensus on that detail. They</w:t>
      </w:r>
      <w:r>
        <w:rPr>
          <w:rFonts w:ascii="Times New Roman" w:eastAsia="Times New Roman" w:hAnsi="Times New Roman" w:cs="Times New Roman"/>
          <w:sz w:val="24"/>
          <w:szCs w:val="24"/>
        </w:rPr>
        <w:t xml:space="preserve"> reached consensus on</w:t>
      </w:r>
      <w:r w:rsidR="00A208A6">
        <w:rPr>
          <w:rFonts w:ascii="Times New Roman" w:eastAsia="Times New Roman" w:hAnsi="Times New Roman" w:cs="Times New Roman"/>
          <w:sz w:val="24"/>
          <w:szCs w:val="24"/>
        </w:rPr>
        <w:t xml:space="preserve"> all other aspects of</w:t>
      </w:r>
      <w:r>
        <w:rPr>
          <w:rFonts w:ascii="Times New Roman" w:eastAsia="Times New Roman" w:hAnsi="Times New Roman" w:cs="Times New Roman"/>
          <w:sz w:val="24"/>
          <w:szCs w:val="24"/>
        </w:rPr>
        <w:t xml:space="preserve"> this proposed </w:t>
      </w:r>
      <w:r w:rsidR="00F6389B">
        <w:rPr>
          <w:rFonts w:ascii="Times New Roman" w:eastAsia="Times New Roman" w:hAnsi="Times New Roman" w:cs="Times New Roman"/>
          <w:sz w:val="24"/>
          <w:szCs w:val="24"/>
        </w:rPr>
        <w:t>expected practice</w:t>
      </w:r>
      <w:r>
        <w:rPr>
          <w:rFonts w:ascii="Times New Roman" w:eastAsia="Times New Roman" w:hAnsi="Times New Roman" w:cs="Times New Roman"/>
          <w:sz w:val="24"/>
          <w:szCs w:val="24"/>
        </w:rPr>
        <w:t xml:space="preserve">. </w:t>
      </w:r>
      <w:r w:rsidR="00A208A6">
        <w:rPr>
          <w:rFonts w:ascii="Times New Roman" w:eastAsia="Times New Roman" w:hAnsi="Times New Roman" w:cs="Times New Roman"/>
          <w:sz w:val="24"/>
          <w:szCs w:val="24"/>
        </w:rPr>
        <w:t xml:space="preserve"> </w:t>
      </w:r>
      <w:r w:rsidR="00F12CC2">
        <w:rPr>
          <w:rFonts w:ascii="Times New Roman" w:eastAsia="Times New Roman" w:hAnsi="Times New Roman" w:cs="Times New Roman"/>
          <w:sz w:val="24"/>
          <w:szCs w:val="24"/>
        </w:rPr>
        <w:t xml:space="preserve">It was agreed by the Adult Local Detention Facility Committee Members that should be included in the ALDF expected practices as well. </w:t>
      </w:r>
      <w:r w:rsidR="00A208A6">
        <w:rPr>
          <w:rFonts w:ascii="Times New Roman" w:eastAsia="Times New Roman" w:hAnsi="Times New Roman" w:cs="Times New Roman"/>
          <w:sz w:val="24"/>
          <w:szCs w:val="24"/>
        </w:rPr>
        <w:t>Mr. Gondles recommended reorganizing the proposed expected practices and making this the first so that the Restrictive Housing sections would begin with how</w:t>
      </w:r>
      <w:r w:rsidR="00DB7127">
        <w:rPr>
          <w:rFonts w:ascii="Times New Roman" w:eastAsia="Times New Roman" w:hAnsi="Times New Roman" w:cs="Times New Roman"/>
          <w:sz w:val="24"/>
          <w:szCs w:val="24"/>
        </w:rPr>
        <w:t>/why</w:t>
      </w:r>
      <w:r w:rsidR="00A208A6">
        <w:rPr>
          <w:rFonts w:ascii="Times New Roman" w:eastAsia="Times New Roman" w:hAnsi="Times New Roman" w:cs="Times New Roman"/>
          <w:sz w:val="24"/>
          <w:szCs w:val="24"/>
        </w:rPr>
        <w:t xml:space="preserve"> an inmate </w:t>
      </w:r>
      <w:r w:rsidR="00DB7127">
        <w:rPr>
          <w:rFonts w:ascii="Times New Roman" w:eastAsia="Times New Roman" w:hAnsi="Times New Roman" w:cs="Times New Roman"/>
          <w:sz w:val="24"/>
          <w:szCs w:val="24"/>
        </w:rPr>
        <w:t xml:space="preserve">can be placed </w:t>
      </w:r>
      <w:r w:rsidR="00A208A6">
        <w:rPr>
          <w:rFonts w:ascii="Times New Roman" w:eastAsia="Times New Roman" w:hAnsi="Times New Roman" w:cs="Times New Roman"/>
          <w:sz w:val="24"/>
          <w:szCs w:val="24"/>
        </w:rPr>
        <w:t>into restrictive housing.</w:t>
      </w:r>
    </w:p>
    <w:p w14:paraId="10C9C8D3" w14:textId="77777777" w:rsidR="00EE79CD" w:rsidRDefault="00EE79CD" w:rsidP="00A14EC4">
      <w:pPr>
        <w:pStyle w:val="NoSpacing"/>
        <w:jc w:val="both"/>
        <w:rPr>
          <w:rFonts w:ascii="Times New Roman" w:eastAsia="Times New Roman" w:hAnsi="Times New Roman" w:cs="Times New Roman"/>
          <w:sz w:val="24"/>
          <w:szCs w:val="24"/>
        </w:rPr>
      </w:pPr>
    </w:p>
    <w:p w14:paraId="2829F7A8" w14:textId="77777777" w:rsidR="00EE79CD" w:rsidRDefault="00EE79CD" w:rsidP="00A14E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Livingston then addressed the need for an introduction or preamble for the ACI and the ALDF Manuals. </w:t>
      </w:r>
      <w:r w:rsidR="00EF4278">
        <w:rPr>
          <w:rFonts w:ascii="Times New Roman" w:eastAsia="Times New Roman" w:hAnsi="Times New Roman" w:cs="Times New Roman"/>
          <w:sz w:val="24"/>
          <w:szCs w:val="24"/>
        </w:rPr>
        <w:t xml:space="preserve">Department Director Bridget Bayliss </w:t>
      </w:r>
      <w:proofErr w:type="spellStart"/>
      <w:r w:rsidR="00EF4278">
        <w:rPr>
          <w:rFonts w:ascii="Times New Roman" w:eastAsia="Times New Roman" w:hAnsi="Times New Roman" w:cs="Times New Roman"/>
          <w:sz w:val="24"/>
          <w:szCs w:val="24"/>
        </w:rPr>
        <w:t>Curren</w:t>
      </w:r>
      <w:proofErr w:type="spellEnd"/>
      <w:r w:rsidR="00EF4278">
        <w:rPr>
          <w:rFonts w:ascii="Times New Roman" w:eastAsia="Times New Roman" w:hAnsi="Times New Roman" w:cs="Times New Roman"/>
          <w:sz w:val="24"/>
          <w:szCs w:val="24"/>
        </w:rPr>
        <w:t xml:space="preserve"> cautioned that if there were items that the Committee wanted to hold agencies and facilities accountable for, they would need to be in an expected practice and not the introduction or preamble. </w:t>
      </w:r>
      <w:r>
        <w:rPr>
          <w:rFonts w:ascii="Times New Roman" w:eastAsia="Times New Roman" w:hAnsi="Times New Roman" w:cs="Times New Roman"/>
          <w:sz w:val="24"/>
          <w:szCs w:val="24"/>
        </w:rPr>
        <w:t xml:space="preserve">Mr. Richard Stalder was tasked with drafting the introduction. </w:t>
      </w:r>
    </w:p>
    <w:p w14:paraId="6D0EB9ED" w14:textId="77777777" w:rsidR="006258FA" w:rsidRDefault="006258FA" w:rsidP="00A14EC4">
      <w:pPr>
        <w:pStyle w:val="NoSpacing"/>
        <w:jc w:val="both"/>
        <w:rPr>
          <w:rFonts w:ascii="Times New Roman" w:eastAsia="Times New Roman" w:hAnsi="Times New Roman" w:cs="Times New Roman"/>
          <w:sz w:val="24"/>
          <w:szCs w:val="24"/>
        </w:rPr>
      </w:pPr>
    </w:p>
    <w:p w14:paraId="68FFA764" w14:textId="77777777" w:rsidR="006258FA" w:rsidRDefault="006258FA" w:rsidP="00A14EC4">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committee held further discussion on the proposed changes to ACI 4-RH-0030. Mr. Livingston discussed the impact the proposal may have on the ALDF </w:t>
      </w:r>
      <w:r w:rsidR="00F6389B">
        <w:rPr>
          <w:rFonts w:ascii="Times New Roman" w:eastAsia="Times New Roman" w:hAnsi="Times New Roman" w:cs="Times New Roman"/>
          <w:sz w:val="24"/>
          <w:szCs w:val="24"/>
        </w:rPr>
        <w:t>proposed expected practice</w:t>
      </w:r>
      <w:r>
        <w:rPr>
          <w:rFonts w:ascii="Times New Roman" w:eastAsia="Times New Roman" w:hAnsi="Times New Roman" w:cs="Times New Roman"/>
          <w:sz w:val="24"/>
          <w:szCs w:val="24"/>
        </w:rPr>
        <w:t xml:space="preserve">s. Consensus was reached to move forward with the proposal. </w:t>
      </w:r>
    </w:p>
    <w:p w14:paraId="32C58F8E" w14:textId="77777777" w:rsidR="00EE79CD" w:rsidRDefault="00EE79CD" w:rsidP="00A14EC4">
      <w:pPr>
        <w:pStyle w:val="NoSpacing"/>
        <w:jc w:val="both"/>
        <w:rPr>
          <w:rFonts w:ascii="Times New Roman" w:eastAsia="Times New Roman" w:hAnsi="Times New Roman" w:cs="Times New Roman"/>
          <w:sz w:val="24"/>
          <w:szCs w:val="24"/>
        </w:rPr>
      </w:pPr>
    </w:p>
    <w:p w14:paraId="60210776" w14:textId="77777777" w:rsidR="006258FA" w:rsidRDefault="006258FA" w:rsidP="00A14EC4">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In closing remarks, </w:t>
      </w:r>
      <w:r w:rsidR="00FF7260" w:rsidRPr="00F25837">
        <w:rPr>
          <w:rFonts w:ascii="Times New Roman" w:hAnsi="Times New Roman" w:cs="Times New Roman"/>
          <w:sz w:val="24"/>
          <w:szCs w:val="24"/>
        </w:rPr>
        <w:t>ACA Executive Director James A. Gondles</w:t>
      </w:r>
      <w:r w:rsidR="00FF7260">
        <w:rPr>
          <w:rFonts w:ascii="Times New Roman" w:hAnsi="Times New Roman" w:cs="Times New Roman"/>
          <w:sz w:val="24"/>
          <w:szCs w:val="24"/>
        </w:rPr>
        <w:t xml:space="preserve"> thanked Mr. Livingston and the committee for all of their hard work. Mr. Gondles gave special recognition to Mr. Livingston for his excellent work as Chair of the Standards Committee. </w:t>
      </w:r>
    </w:p>
    <w:p w14:paraId="6E2821A4" w14:textId="77777777" w:rsidR="00FF7260" w:rsidRDefault="00FF7260" w:rsidP="00A14EC4">
      <w:pPr>
        <w:pStyle w:val="NoSpacing"/>
        <w:jc w:val="both"/>
        <w:rPr>
          <w:rFonts w:ascii="Times New Roman" w:hAnsi="Times New Roman" w:cs="Times New Roman"/>
          <w:sz w:val="24"/>
          <w:szCs w:val="24"/>
        </w:rPr>
      </w:pPr>
    </w:p>
    <w:p w14:paraId="149F8060" w14:textId="77777777" w:rsidR="00FF7260" w:rsidRDefault="00FF7260" w:rsidP="00A14E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Gondles discussed the next steps. He announced that the proposals and minutes from the meeting would be published on the ACA website for the public to view. He also stated that a formal vote on the proposals would be held at the Standards Committee Meeting in Boston. Mr. Gondles discussed the change to expected practices and performance based standards for the ACI. He announced that there will be field testing of both the ALDF Restrictive Housing expected practices and the new ACI performance-based expected practices and Restrictive Housing expected practices. Mr. Gondles </w:t>
      </w:r>
      <w:r w:rsidR="002424DF">
        <w:rPr>
          <w:rFonts w:ascii="Times New Roman" w:hAnsi="Times New Roman" w:cs="Times New Roman"/>
          <w:sz w:val="24"/>
          <w:szCs w:val="24"/>
        </w:rPr>
        <w:t>concluded by discussing</w:t>
      </w:r>
      <w:r>
        <w:rPr>
          <w:rFonts w:ascii="Times New Roman" w:hAnsi="Times New Roman" w:cs="Times New Roman"/>
          <w:sz w:val="24"/>
          <w:szCs w:val="24"/>
        </w:rPr>
        <w:t xml:space="preserve"> the specialized training auditors will </w:t>
      </w:r>
      <w:r w:rsidR="002424DF">
        <w:rPr>
          <w:rFonts w:ascii="Times New Roman" w:hAnsi="Times New Roman" w:cs="Times New Roman"/>
          <w:sz w:val="24"/>
          <w:szCs w:val="24"/>
        </w:rPr>
        <w:t>receive</w:t>
      </w:r>
      <w:r>
        <w:rPr>
          <w:rFonts w:ascii="Times New Roman" w:hAnsi="Times New Roman" w:cs="Times New Roman"/>
          <w:sz w:val="24"/>
          <w:szCs w:val="24"/>
        </w:rPr>
        <w:t xml:space="preserve"> on the new ACI performance-based expected practices.</w:t>
      </w:r>
    </w:p>
    <w:p w14:paraId="460C96A7" w14:textId="77777777" w:rsidR="00C00AA2" w:rsidRDefault="00C00AA2" w:rsidP="00A14EC4">
      <w:pPr>
        <w:pStyle w:val="NoSpacing"/>
        <w:jc w:val="both"/>
        <w:rPr>
          <w:rFonts w:ascii="Times New Roman" w:hAnsi="Times New Roman" w:cs="Times New Roman"/>
          <w:sz w:val="24"/>
          <w:szCs w:val="24"/>
        </w:rPr>
      </w:pPr>
    </w:p>
    <w:p w14:paraId="6BFC4BD9" w14:textId="77777777" w:rsidR="00C00AA2" w:rsidRDefault="00C00AA2" w:rsidP="00A14EC4">
      <w:pPr>
        <w:pStyle w:val="NoSpacing"/>
        <w:jc w:val="both"/>
        <w:rPr>
          <w:rFonts w:ascii="Times New Roman" w:eastAsia="Times New Roman" w:hAnsi="Times New Roman" w:cs="Times New Roman"/>
          <w:sz w:val="24"/>
          <w:szCs w:val="24"/>
        </w:rPr>
      </w:pPr>
      <w:r>
        <w:rPr>
          <w:rFonts w:ascii="Times New Roman" w:hAnsi="Times New Roman" w:cs="Times New Roman"/>
          <w:sz w:val="24"/>
          <w:szCs w:val="24"/>
        </w:rPr>
        <w:t>Meeting Adjourned</w:t>
      </w:r>
    </w:p>
    <w:p w14:paraId="48F6B31A" w14:textId="77777777" w:rsidR="00EE79CD" w:rsidRPr="001D007A" w:rsidRDefault="00EE79CD" w:rsidP="00A14EC4">
      <w:pPr>
        <w:pStyle w:val="NoSpacing"/>
        <w:jc w:val="both"/>
        <w:rPr>
          <w:rFonts w:ascii="Times New Roman" w:eastAsia="Times New Roman" w:hAnsi="Times New Roman" w:cs="Times New Roman"/>
          <w:sz w:val="24"/>
          <w:szCs w:val="24"/>
        </w:rPr>
      </w:pPr>
    </w:p>
    <w:sectPr w:rsidR="00EE79CD" w:rsidRPr="001D007A" w:rsidSect="00FE373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07D7" w14:textId="77777777" w:rsidR="003C1971" w:rsidRDefault="003C1971" w:rsidP="00417731">
      <w:pPr>
        <w:spacing w:after="0" w:line="240" w:lineRule="auto"/>
      </w:pPr>
      <w:r>
        <w:separator/>
      </w:r>
    </w:p>
  </w:endnote>
  <w:endnote w:type="continuationSeparator" w:id="0">
    <w:p w14:paraId="24F8261D" w14:textId="77777777" w:rsidR="003C1971" w:rsidRDefault="003C1971" w:rsidP="0041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6000714"/>
      <w:docPartObj>
        <w:docPartGallery w:val="Page Numbers (Bottom of Page)"/>
        <w:docPartUnique/>
      </w:docPartObj>
    </w:sdtPr>
    <w:sdtEndPr>
      <w:rPr>
        <w:noProof/>
      </w:rPr>
    </w:sdtEndPr>
    <w:sdtContent>
      <w:p w14:paraId="1F8C10B3" w14:textId="77777777" w:rsidR="00025EE6" w:rsidRPr="00FE3734" w:rsidRDefault="00025EE6">
        <w:pPr>
          <w:pStyle w:val="Footer"/>
          <w:jc w:val="center"/>
          <w:rPr>
            <w:rFonts w:ascii="Times New Roman" w:hAnsi="Times New Roman" w:cs="Times New Roman"/>
            <w:sz w:val="24"/>
            <w:szCs w:val="24"/>
          </w:rPr>
        </w:pPr>
        <w:r w:rsidRPr="00FE3734">
          <w:rPr>
            <w:rFonts w:ascii="Times New Roman" w:hAnsi="Times New Roman" w:cs="Times New Roman"/>
            <w:sz w:val="24"/>
            <w:szCs w:val="24"/>
          </w:rPr>
          <w:fldChar w:fldCharType="begin"/>
        </w:r>
        <w:r w:rsidRPr="00FE3734">
          <w:rPr>
            <w:rFonts w:ascii="Times New Roman" w:hAnsi="Times New Roman" w:cs="Times New Roman"/>
            <w:sz w:val="24"/>
            <w:szCs w:val="24"/>
          </w:rPr>
          <w:instrText xml:space="preserve"> PAGE   \* MERGEFORMAT </w:instrText>
        </w:r>
        <w:r w:rsidRPr="00FE3734">
          <w:rPr>
            <w:rFonts w:ascii="Times New Roman" w:hAnsi="Times New Roman" w:cs="Times New Roman"/>
            <w:sz w:val="24"/>
            <w:szCs w:val="24"/>
          </w:rPr>
          <w:fldChar w:fldCharType="separate"/>
        </w:r>
        <w:r w:rsidR="00C00AA2">
          <w:rPr>
            <w:rFonts w:ascii="Times New Roman" w:hAnsi="Times New Roman" w:cs="Times New Roman"/>
            <w:noProof/>
            <w:sz w:val="24"/>
            <w:szCs w:val="24"/>
          </w:rPr>
          <w:t>24</w:t>
        </w:r>
        <w:r w:rsidRPr="00FE3734">
          <w:rPr>
            <w:rFonts w:ascii="Times New Roman" w:hAnsi="Times New Roman" w:cs="Times New Roman"/>
            <w:noProof/>
            <w:sz w:val="24"/>
            <w:szCs w:val="24"/>
          </w:rPr>
          <w:fldChar w:fldCharType="end"/>
        </w:r>
      </w:p>
    </w:sdtContent>
  </w:sdt>
  <w:p w14:paraId="5B6965A3" w14:textId="77777777" w:rsidR="00025EE6" w:rsidRDefault="0002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CCAD" w14:textId="77777777" w:rsidR="003C1971" w:rsidRDefault="003C1971" w:rsidP="00417731">
      <w:pPr>
        <w:spacing w:after="0" w:line="240" w:lineRule="auto"/>
      </w:pPr>
      <w:r>
        <w:separator/>
      </w:r>
    </w:p>
  </w:footnote>
  <w:footnote w:type="continuationSeparator" w:id="0">
    <w:p w14:paraId="66DF222B" w14:textId="77777777" w:rsidR="003C1971" w:rsidRDefault="003C1971" w:rsidP="0041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792"/>
    <w:multiLevelType w:val="hybridMultilevel"/>
    <w:tmpl w:val="9EB65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44E7A"/>
    <w:multiLevelType w:val="hybridMultilevel"/>
    <w:tmpl w:val="E3D05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A5C17"/>
    <w:multiLevelType w:val="hybridMultilevel"/>
    <w:tmpl w:val="66E01184"/>
    <w:lvl w:ilvl="0" w:tplc="1CBCA48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3515C"/>
    <w:multiLevelType w:val="hybridMultilevel"/>
    <w:tmpl w:val="F18A0116"/>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64F31"/>
    <w:multiLevelType w:val="hybridMultilevel"/>
    <w:tmpl w:val="D4A2DFB8"/>
    <w:lvl w:ilvl="0" w:tplc="B0B47C3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E398A"/>
    <w:multiLevelType w:val="hybridMultilevel"/>
    <w:tmpl w:val="F67EC5CC"/>
    <w:lvl w:ilvl="0" w:tplc="8CD8C982">
      <w:numFmt w:val="bullet"/>
      <w:lvlText w:val="P"/>
      <w:lvlJc w:val="left"/>
      <w:pPr>
        <w:tabs>
          <w:tab w:val="num" w:pos="0"/>
        </w:tabs>
        <w:ind w:left="1440" w:hanging="72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B563A60">
      <w:start w:val="1"/>
      <w:numFmt w:val="decimal"/>
      <w:lvlText w:val="%3."/>
      <w:lvlJc w:val="left"/>
      <w:pPr>
        <w:tabs>
          <w:tab w:val="num" w:pos="2520"/>
        </w:tabs>
        <w:ind w:left="2520" w:hanging="720"/>
      </w:pPr>
      <w:rPr>
        <w:rFonts w:ascii="Times New Roman" w:hAnsi="Times New Roman" w:hint="default"/>
        <w:b w:val="0"/>
        <w:i w:val="0"/>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7778B"/>
    <w:multiLevelType w:val="hybridMultilevel"/>
    <w:tmpl w:val="B774807E"/>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82B27"/>
    <w:multiLevelType w:val="hybridMultilevel"/>
    <w:tmpl w:val="48D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2486F"/>
    <w:multiLevelType w:val="hybridMultilevel"/>
    <w:tmpl w:val="D826AD72"/>
    <w:lvl w:ilvl="0" w:tplc="8CD8C982">
      <w:numFmt w:val="bullet"/>
      <w:lvlText w:val="P"/>
      <w:lvlJc w:val="left"/>
      <w:pPr>
        <w:tabs>
          <w:tab w:val="num" w:pos="0"/>
        </w:tabs>
        <w:ind w:left="1440" w:hanging="720"/>
      </w:pPr>
      <w:rPr>
        <w:rFonts w:ascii="WP TypographicSymbols" w:hAnsi="WP TypographicSymbol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C798A"/>
    <w:multiLevelType w:val="hybridMultilevel"/>
    <w:tmpl w:val="4D0057C0"/>
    <w:lvl w:ilvl="0" w:tplc="F898A034">
      <w:start w:val="1"/>
      <w:numFmt w:val="bullet"/>
      <w:lvlText w:val=""/>
      <w:lvlJc w:val="left"/>
      <w:pPr>
        <w:tabs>
          <w:tab w:val="num" w:pos="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B3A9C"/>
    <w:multiLevelType w:val="hybridMultilevel"/>
    <w:tmpl w:val="54EA2D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900CD"/>
    <w:multiLevelType w:val="hybridMultilevel"/>
    <w:tmpl w:val="D4B6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103676"/>
    <w:multiLevelType w:val="hybridMultilevel"/>
    <w:tmpl w:val="0902D520"/>
    <w:lvl w:ilvl="0" w:tplc="B97C7E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225CC"/>
    <w:multiLevelType w:val="hybridMultilevel"/>
    <w:tmpl w:val="DAEAFB58"/>
    <w:lvl w:ilvl="0" w:tplc="54E65E6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47999"/>
    <w:multiLevelType w:val="hybridMultilevel"/>
    <w:tmpl w:val="7C88FC10"/>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64F41"/>
    <w:multiLevelType w:val="hybridMultilevel"/>
    <w:tmpl w:val="2D1E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71D43"/>
    <w:multiLevelType w:val="hybridMultilevel"/>
    <w:tmpl w:val="E50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83C31"/>
    <w:multiLevelType w:val="hybridMultilevel"/>
    <w:tmpl w:val="C6FE98DC"/>
    <w:lvl w:ilvl="0" w:tplc="04090001">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D43B1"/>
    <w:multiLevelType w:val="hybridMultilevel"/>
    <w:tmpl w:val="574A155A"/>
    <w:lvl w:ilvl="0" w:tplc="04090001">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D75A3"/>
    <w:multiLevelType w:val="hybridMultilevel"/>
    <w:tmpl w:val="3422658A"/>
    <w:lvl w:ilvl="0" w:tplc="5C5A6C8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531F24"/>
    <w:multiLevelType w:val="hybridMultilevel"/>
    <w:tmpl w:val="C518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F53B0"/>
    <w:multiLevelType w:val="hybridMultilevel"/>
    <w:tmpl w:val="8CE0F4BC"/>
    <w:lvl w:ilvl="0" w:tplc="53D6BFD8">
      <w:start w:val="1"/>
      <w:numFmt w:val="bullet"/>
      <w:lvlText w:val=""/>
      <w:lvlJc w:val="left"/>
      <w:pPr>
        <w:tabs>
          <w:tab w:val="num" w:pos="108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4C8525E"/>
    <w:multiLevelType w:val="hybridMultilevel"/>
    <w:tmpl w:val="38DE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95023"/>
    <w:multiLevelType w:val="hybridMultilevel"/>
    <w:tmpl w:val="64C691F8"/>
    <w:lvl w:ilvl="0" w:tplc="029A3E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27226"/>
    <w:multiLevelType w:val="hybridMultilevel"/>
    <w:tmpl w:val="CC74171A"/>
    <w:lvl w:ilvl="0" w:tplc="24264136">
      <w:numFmt w:val="bullet"/>
      <w:lvlText w:val="$"/>
      <w:lvlJc w:val="left"/>
      <w:pPr>
        <w:ind w:left="1080" w:hanging="360"/>
      </w:pPr>
      <w:rPr>
        <w:rFonts w:ascii="WP TypographicSymbols" w:hAnsi="WP Typographic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676F4F"/>
    <w:multiLevelType w:val="hybridMultilevel"/>
    <w:tmpl w:val="0B900110"/>
    <w:lvl w:ilvl="0" w:tplc="24264136">
      <w:numFmt w:val="bullet"/>
      <w:lvlText w:val="$"/>
      <w:lvlJc w:val="left"/>
      <w:pPr>
        <w:ind w:left="1080" w:hanging="360"/>
      </w:pPr>
      <w:rPr>
        <w:rFonts w:ascii="WP TypographicSymbols" w:hAnsi="WP Typographic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8C306E"/>
    <w:multiLevelType w:val="hybridMultilevel"/>
    <w:tmpl w:val="48F0B73A"/>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07F07"/>
    <w:multiLevelType w:val="hybridMultilevel"/>
    <w:tmpl w:val="0AFA5338"/>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30D5D"/>
    <w:multiLevelType w:val="hybridMultilevel"/>
    <w:tmpl w:val="A8044E68"/>
    <w:lvl w:ilvl="0" w:tplc="54E65E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1FAB"/>
    <w:multiLevelType w:val="hybridMultilevel"/>
    <w:tmpl w:val="4CE0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B71A7"/>
    <w:multiLevelType w:val="hybridMultilevel"/>
    <w:tmpl w:val="E21018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BA1F8A"/>
    <w:multiLevelType w:val="hybridMultilevel"/>
    <w:tmpl w:val="CE30A9D6"/>
    <w:lvl w:ilvl="0" w:tplc="54E65E60">
      <w:numFmt w:val="bullet"/>
      <w:lvlText w:val="-"/>
      <w:lvlJc w:val="left"/>
      <w:pPr>
        <w:ind w:left="720" w:hanging="360"/>
      </w:pPr>
      <w:rPr>
        <w:rFonts w:ascii="Times New Roman" w:eastAsiaTheme="minorEastAsia" w:hAnsi="Times New Roman" w:cs="Times New Roman" w:hint="default"/>
      </w:rPr>
    </w:lvl>
    <w:lvl w:ilvl="1" w:tplc="54E65E6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36741"/>
    <w:multiLevelType w:val="hybridMultilevel"/>
    <w:tmpl w:val="D8B67242"/>
    <w:lvl w:ilvl="0" w:tplc="8CD8C982">
      <w:numFmt w:val="bullet"/>
      <w:lvlText w:val="P"/>
      <w:lvlJc w:val="left"/>
      <w:pPr>
        <w:tabs>
          <w:tab w:val="num" w:pos="0"/>
        </w:tabs>
        <w:ind w:left="144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4791245">
    <w:abstractNumId w:val="12"/>
  </w:num>
  <w:num w:numId="2" w16cid:durableId="97457444">
    <w:abstractNumId w:val="21"/>
  </w:num>
  <w:num w:numId="3" w16cid:durableId="1782995881">
    <w:abstractNumId w:val="10"/>
  </w:num>
  <w:num w:numId="4" w16cid:durableId="1885478615">
    <w:abstractNumId w:val="8"/>
  </w:num>
  <w:num w:numId="5" w16cid:durableId="1556703162">
    <w:abstractNumId w:val="5"/>
  </w:num>
  <w:num w:numId="6" w16cid:durableId="557322407">
    <w:abstractNumId w:val="32"/>
  </w:num>
  <w:num w:numId="7" w16cid:durableId="258217563">
    <w:abstractNumId w:val="24"/>
  </w:num>
  <w:num w:numId="8" w16cid:durableId="1717895711">
    <w:abstractNumId w:val="25"/>
  </w:num>
  <w:num w:numId="9" w16cid:durableId="1908808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78521">
    <w:abstractNumId w:val="8"/>
  </w:num>
  <w:num w:numId="11" w16cid:durableId="1084842602">
    <w:abstractNumId w:val="5"/>
    <w:lvlOverride w:ilvl="0"/>
    <w:lvlOverride w:ilvl="1"/>
    <w:lvlOverride w:ilvl="2">
      <w:startOverride w:val="1"/>
    </w:lvlOverride>
    <w:lvlOverride w:ilvl="3"/>
    <w:lvlOverride w:ilvl="4"/>
    <w:lvlOverride w:ilvl="5"/>
    <w:lvlOverride w:ilvl="6"/>
    <w:lvlOverride w:ilvl="7"/>
    <w:lvlOverride w:ilvl="8"/>
  </w:num>
  <w:num w:numId="12" w16cid:durableId="1676347512">
    <w:abstractNumId w:val="32"/>
  </w:num>
  <w:num w:numId="13" w16cid:durableId="728109676">
    <w:abstractNumId w:val="21"/>
  </w:num>
  <w:num w:numId="14" w16cid:durableId="1899703839">
    <w:abstractNumId w:val="24"/>
  </w:num>
  <w:num w:numId="15" w16cid:durableId="1161388199">
    <w:abstractNumId w:val="25"/>
  </w:num>
  <w:num w:numId="16" w16cid:durableId="1064139512">
    <w:abstractNumId w:val="7"/>
  </w:num>
  <w:num w:numId="17" w16cid:durableId="1858544749">
    <w:abstractNumId w:val="1"/>
  </w:num>
  <w:num w:numId="18" w16cid:durableId="1018967152">
    <w:abstractNumId w:val="15"/>
  </w:num>
  <w:num w:numId="19" w16cid:durableId="1828858008">
    <w:abstractNumId w:val="22"/>
  </w:num>
  <w:num w:numId="20" w16cid:durableId="162553109">
    <w:abstractNumId w:val="29"/>
  </w:num>
  <w:num w:numId="21" w16cid:durableId="489323338">
    <w:abstractNumId w:val="13"/>
  </w:num>
  <w:num w:numId="22" w16cid:durableId="284044127">
    <w:abstractNumId w:val="28"/>
  </w:num>
  <w:num w:numId="23" w16cid:durableId="2143498084">
    <w:abstractNumId w:val="4"/>
  </w:num>
  <w:num w:numId="24" w16cid:durableId="666203770">
    <w:abstractNumId w:val="2"/>
  </w:num>
  <w:num w:numId="25" w16cid:durableId="1162040419">
    <w:abstractNumId w:val="27"/>
  </w:num>
  <w:num w:numId="26" w16cid:durableId="34814919">
    <w:abstractNumId w:val="6"/>
  </w:num>
  <w:num w:numId="27" w16cid:durableId="1168865696">
    <w:abstractNumId w:val="26"/>
  </w:num>
  <w:num w:numId="28" w16cid:durableId="1411347568">
    <w:abstractNumId w:val="14"/>
  </w:num>
  <w:num w:numId="29" w16cid:durableId="834105910">
    <w:abstractNumId w:val="23"/>
  </w:num>
  <w:num w:numId="30" w16cid:durableId="1538085738">
    <w:abstractNumId w:val="31"/>
  </w:num>
  <w:num w:numId="31" w16cid:durableId="2114133681">
    <w:abstractNumId w:val="20"/>
  </w:num>
  <w:num w:numId="32" w16cid:durableId="1722747083">
    <w:abstractNumId w:val="3"/>
  </w:num>
  <w:num w:numId="33" w16cid:durableId="2012414199">
    <w:abstractNumId w:val="30"/>
  </w:num>
  <w:num w:numId="34" w16cid:durableId="1406491690">
    <w:abstractNumId w:val="18"/>
  </w:num>
  <w:num w:numId="35" w16cid:durableId="2015104488">
    <w:abstractNumId w:val="9"/>
  </w:num>
  <w:num w:numId="36" w16cid:durableId="992638145">
    <w:abstractNumId w:val="17"/>
  </w:num>
  <w:num w:numId="37" w16cid:durableId="460880616">
    <w:abstractNumId w:val="0"/>
  </w:num>
  <w:num w:numId="38" w16cid:durableId="1496913392">
    <w:abstractNumId w:val="11"/>
  </w:num>
  <w:num w:numId="39" w16cid:durableId="307169117">
    <w:abstractNumId w:val="19"/>
  </w:num>
  <w:num w:numId="40" w16cid:durableId="559366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96"/>
    <w:rsid w:val="00006D14"/>
    <w:rsid w:val="00012369"/>
    <w:rsid w:val="00025EE6"/>
    <w:rsid w:val="00045454"/>
    <w:rsid w:val="000830BE"/>
    <w:rsid w:val="00095796"/>
    <w:rsid w:val="000A755B"/>
    <w:rsid w:val="000C0F72"/>
    <w:rsid w:val="000C4BBE"/>
    <w:rsid w:val="000C731E"/>
    <w:rsid w:val="000D4961"/>
    <w:rsid w:val="000D6C2D"/>
    <w:rsid w:val="000E3A45"/>
    <w:rsid w:val="00101FBF"/>
    <w:rsid w:val="00107467"/>
    <w:rsid w:val="00117B94"/>
    <w:rsid w:val="00137F4F"/>
    <w:rsid w:val="0015475F"/>
    <w:rsid w:val="001B23AE"/>
    <w:rsid w:val="001B54A7"/>
    <w:rsid w:val="001D007A"/>
    <w:rsid w:val="001E2AA1"/>
    <w:rsid w:val="001F5F6E"/>
    <w:rsid w:val="002025CD"/>
    <w:rsid w:val="00202B87"/>
    <w:rsid w:val="00212346"/>
    <w:rsid w:val="00223C97"/>
    <w:rsid w:val="002424DF"/>
    <w:rsid w:val="00246BEF"/>
    <w:rsid w:val="00260C4E"/>
    <w:rsid w:val="00290B42"/>
    <w:rsid w:val="002D35D5"/>
    <w:rsid w:val="002D4F6E"/>
    <w:rsid w:val="002E30F9"/>
    <w:rsid w:val="002F6471"/>
    <w:rsid w:val="00354AD2"/>
    <w:rsid w:val="00377B36"/>
    <w:rsid w:val="003C1971"/>
    <w:rsid w:val="003C2375"/>
    <w:rsid w:val="003F3D94"/>
    <w:rsid w:val="00404EE8"/>
    <w:rsid w:val="00417731"/>
    <w:rsid w:val="0044396C"/>
    <w:rsid w:val="00445431"/>
    <w:rsid w:val="004729AB"/>
    <w:rsid w:val="00483493"/>
    <w:rsid w:val="00493ED3"/>
    <w:rsid w:val="004A7410"/>
    <w:rsid w:val="00500079"/>
    <w:rsid w:val="005119D3"/>
    <w:rsid w:val="00517D75"/>
    <w:rsid w:val="0052095C"/>
    <w:rsid w:val="00535D01"/>
    <w:rsid w:val="00541DD2"/>
    <w:rsid w:val="00543795"/>
    <w:rsid w:val="00553A60"/>
    <w:rsid w:val="0056195E"/>
    <w:rsid w:val="00563419"/>
    <w:rsid w:val="005677D7"/>
    <w:rsid w:val="00572D21"/>
    <w:rsid w:val="0057320A"/>
    <w:rsid w:val="005A12AC"/>
    <w:rsid w:val="005B2746"/>
    <w:rsid w:val="005C25E3"/>
    <w:rsid w:val="005D1DF2"/>
    <w:rsid w:val="0060487A"/>
    <w:rsid w:val="00606E01"/>
    <w:rsid w:val="00616267"/>
    <w:rsid w:val="006228AB"/>
    <w:rsid w:val="006239C4"/>
    <w:rsid w:val="006247C2"/>
    <w:rsid w:val="006258FA"/>
    <w:rsid w:val="0063090C"/>
    <w:rsid w:val="006564CA"/>
    <w:rsid w:val="006707CF"/>
    <w:rsid w:val="006907F6"/>
    <w:rsid w:val="006C1088"/>
    <w:rsid w:val="006D0107"/>
    <w:rsid w:val="006D1F32"/>
    <w:rsid w:val="006E5857"/>
    <w:rsid w:val="006F590A"/>
    <w:rsid w:val="00717907"/>
    <w:rsid w:val="00722763"/>
    <w:rsid w:val="00734C19"/>
    <w:rsid w:val="007665CB"/>
    <w:rsid w:val="0079579C"/>
    <w:rsid w:val="007C49F1"/>
    <w:rsid w:val="007E4FC5"/>
    <w:rsid w:val="007E5982"/>
    <w:rsid w:val="007F1308"/>
    <w:rsid w:val="008005C6"/>
    <w:rsid w:val="00805510"/>
    <w:rsid w:val="0085351C"/>
    <w:rsid w:val="008647A1"/>
    <w:rsid w:val="00866049"/>
    <w:rsid w:val="008668F4"/>
    <w:rsid w:val="00882465"/>
    <w:rsid w:val="008C614B"/>
    <w:rsid w:val="008D3D1A"/>
    <w:rsid w:val="0096108C"/>
    <w:rsid w:val="00977E8F"/>
    <w:rsid w:val="00993DCF"/>
    <w:rsid w:val="009A454F"/>
    <w:rsid w:val="009A69A3"/>
    <w:rsid w:val="009E2F4C"/>
    <w:rsid w:val="009F5C31"/>
    <w:rsid w:val="00A10BC9"/>
    <w:rsid w:val="00A14EC4"/>
    <w:rsid w:val="00A208A6"/>
    <w:rsid w:val="00A42543"/>
    <w:rsid w:val="00A44E5D"/>
    <w:rsid w:val="00A67B04"/>
    <w:rsid w:val="00A9550E"/>
    <w:rsid w:val="00AA5F78"/>
    <w:rsid w:val="00AD7076"/>
    <w:rsid w:val="00B34BB8"/>
    <w:rsid w:val="00B56C60"/>
    <w:rsid w:val="00B64417"/>
    <w:rsid w:val="00B678FC"/>
    <w:rsid w:val="00B711B6"/>
    <w:rsid w:val="00BA2665"/>
    <w:rsid w:val="00BC3D93"/>
    <w:rsid w:val="00BD054C"/>
    <w:rsid w:val="00BF4029"/>
    <w:rsid w:val="00C00AA2"/>
    <w:rsid w:val="00C05724"/>
    <w:rsid w:val="00C066BB"/>
    <w:rsid w:val="00C343C6"/>
    <w:rsid w:val="00C351A2"/>
    <w:rsid w:val="00C6465F"/>
    <w:rsid w:val="00CA5096"/>
    <w:rsid w:val="00CA5D27"/>
    <w:rsid w:val="00CC5845"/>
    <w:rsid w:val="00D106FE"/>
    <w:rsid w:val="00D11EFA"/>
    <w:rsid w:val="00D2533E"/>
    <w:rsid w:val="00D53927"/>
    <w:rsid w:val="00D77A4C"/>
    <w:rsid w:val="00DB7127"/>
    <w:rsid w:val="00DC2EF5"/>
    <w:rsid w:val="00DD03E3"/>
    <w:rsid w:val="00DE3141"/>
    <w:rsid w:val="00DF195E"/>
    <w:rsid w:val="00DF1BFC"/>
    <w:rsid w:val="00E04FDF"/>
    <w:rsid w:val="00E11CB9"/>
    <w:rsid w:val="00E13387"/>
    <w:rsid w:val="00E1717F"/>
    <w:rsid w:val="00E8159E"/>
    <w:rsid w:val="00E85AB0"/>
    <w:rsid w:val="00EA043D"/>
    <w:rsid w:val="00EC6B5D"/>
    <w:rsid w:val="00EE1AFD"/>
    <w:rsid w:val="00EE54CE"/>
    <w:rsid w:val="00EE79CD"/>
    <w:rsid w:val="00EF4278"/>
    <w:rsid w:val="00EF67F3"/>
    <w:rsid w:val="00F005D3"/>
    <w:rsid w:val="00F05313"/>
    <w:rsid w:val="00F12CC2"/>
    <w:rsid w:val="00F16BA8"/>
    <w:rsid w:val="00F25837"/>
    <w:rsid w:val="00F51F02"/>
    <w:rsid w:val="00F6389B"/>
    <w:rsid w:val="00F65063"/>
    <w:rsid w:val="00F72FF0"/>
    <w:rsid w:val="00FA1838"/>
    <w:rsid w:val="00FB4D83"/>
    <w:rsid w:val="00FE3734"/>
    <w:rsid w:val="00FF726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A580"/>
  <w15:docId w15:val="{944A9CE9-83D5-4132-8F4B-B0AAA87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96"/>
    <w:rPr>
      <w:rFonts w:eastAsiaTheme="minorEastAsia"/>
    </w:rPr>
  </w:style>
  <w:style w:type="paragraph" w:styleId="Heading3">
    <w:name w:val="heading 3"/>
    <w:basedOn w:val="Normal"/>
    <w:link w:val="Heading3Char"/>
    <w:uiPriority w:val="9"/>
    <w:semiHidden/>
    <w:unhideWhenUsed/>
    <w:qFormat/>
    <w:rsid w:val="0057320A"/>
    <w:pPr>
      <w:spacing w:before="100" w:beforeAutospacing="1" w:after="100" w:afterAutospacing="1" w:line="240" w:lineRule="auto"/>
      <w:outlineLvl w:val="2"/>
    </w:pPr>
    <w:rPr>
      <w:rFonts w:ascii="Times New Roman" w:eastAsiaTheme="minorHAns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579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3Char">
    <w:name w:val="Heading 3 Char"/>
    <w:basedOn w:val="DefaultParagraphFont"/>
    <w:link w:val="Heading3"/>
    <w:uiPriority w:val="9"/>
    <w:semiHidden/>
    <w:rsid w:val="0057320A"/>
    <w:rPr>
      <w:rFonts w:ascii="Times New Roman" w:hAnsi="Times New Roman" w:cs="Times New Roman"/>
      <w:b/>
      <w:bCs/>
      <w:sz w:val="27"/>
      <w:szCs w:val="27"/>
    </w:rPr>
  </w:style>
  <w:style w:type="character" w:styleId="Hyperlink">
    <w:name w:val="Hyperlink"/>
    <w:basedOn w:val="DefaultParagraphFont"/>
    <w:uiPriority w:val="99"/>
    <w:unhideWhenUsed/>
    <w:rsid w:val="0057320A"/>
    <w:rPr>
      <w:color w:val="0000FF" w:themeColor="hyperlink"/>
      <w:u w:val="single"/>
    </w:rPr>
  </w:style>
  <w:style w:type="paragraph" w:styleId="ListParagraph">
    <w:name w:val="List Paragraph"/>
    <w:basedOn w:val="Normal"/>
    <w:uiPriority w:val="34"/>
    <w:qFormat/>
    <w:rsid w:val="0057320A"/>
    <w:pPr>
      <w:ind w:left="720"/>
      <w:contextualSpacing/>
      <w:jc w:val="center"/>
    </w:pPr>
    <w:rPr>
      <w:rFonts w:eastAsiaTheme="minorHAnsi"/>
    </w:rPr>
  </w:style>
  <w:style w:type="character" w:styleId="FollowedHyperlink">
    <w:name w:val="FollowedHyperlink"/>
    <w:basedOn w:val="DefaultParagraphFont"/>
    <w:uiPriority w:val="99"/>
    <w:semiHidden/>
    <w:unhideWhenUsed/>
    <w:rsid w:val="0056195E"/>
    <w:rPr>
      <w:color w:val="800080" w:themeColor="followedHyperlink"/>
      <w:u w:val="single"/>
    </w:rPr>
  </w:style>
  <w:style w:type="paragraph" w:styleId="Header">
    <w:name w:val="header"/>
    <w:basedOn w:val="Normal"/>
    <w:link w:val="HeaderChar"/>
    <w:uiPriority w:val="99"/>
    <w:unhideWhenUsed/>
    <w:rsid w:val="0041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731"/>
    <w:rPr>
      <w:rFonts w:eastAsiaTheme="minorEastAsia"/>
    </w:rPr>
  </w:style>
  <w:style w:type="paragraph" w:styleId="Footer">
    <w:name w:val="footer"/>
    <w:basedOn w:val="Normal"/>
    <w:link w:val="FooterChar"/>
    <w:uiPriority w:val="99"/>
    <w:unhideWhenUsed/>
    <w:rsid w:val="0041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731"/>
    <w:rPr>
      <w:rFonts w:eastAsiaTheme="minorEastAsia"/>
    </w:rPr>
  </w:style>
  <w:style w:type="paragraph" w:styleId="NoSpacing">
    <w:name w:val="No Spacing"/>
    <w:uiPriority w:val="1"/>
    <w:qFormat/>
    <w:rsid w:val="00202B87"/>
    <w:pPr>
      <w:spacing w:after="0" w:line="240" w:lineRule="auto"/>
    </w:pPr>
    <w:rPr>
      <w:rFonts w:eastAsiaTheme="minorEastAsia"/>
      <w:lang w:eastAsia="zh-CN"/>
    </w:rPr>
  </w:style>
  <w:style w:type="table" w:styleId="TableGrid">
    <w:name w:val="Table Grid"/>
    <w:basedOn w:val="TableNormal"/>
    <w:uiPriority w:val="59"/>
    <w:rsid w:val="00202B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8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16267"/>
    <w:rPr>
      <w:sz w:val="16"/>
      <w:szCs w:val="16"/>
    </w:rPr>
  </w:style>
  <w:style w:type="paragraph" w:styleId="CommentText">
    <w:name w:val="annotation text"/>
    <w:basedOn w:val="Normal"/>
    <w:link w:val="CommentTextChar"/>
    <w:uiPriority w:val="99"/>
    <w:semiHidden/>
    <w:unhideWhenUsed/>
    <w:rsid w:val="00616267"/>
    <w:pPr>
      <w:spacing w:line="240" w:lineRule="auto"/>
    </w:pPr>
    <w:rPr>
      <w:sz w:val="20"/>
      <w:szCs w:val="20"/>
      <w:lang w:eastAsia="zh-CN"/>
    </w:rPr>
  </w:style>
  <w:style w:type="character" w:customStyle="1" w:styleId="CommentTextChar">
    <w:name w:val="Comment Text Char"/>
    <w:basedOn w:val="DefaultParagraphFont"/>
    <w:link w:val="CommentText"/>
    <w:uiPriority w:val="99"/>
    <w:semiHidden/>
    <w:rsid w:val="00616267"/>
    <w:rPr>
      <w:rFonts w:eastAsiaTheme="minorEastAsia"/>
      <w:sz w:val="20"/>
      <w:szCs w:val="20"/>
      <w:lang w:eastAsia="zh-CN"/>
    </w:rPr>
  </w:style>
  <w:style w:type="paragraph" w:styleId="PlainText">
    <w:name w:val="Plain Text"/>
    <w:basedOn w:val="Normal"/>
    <w:link w:val="PlainTextChar"/>
    <w:uiPriority w:val="99"/>
    <w:semiHidden/>
    <w:unhideWhenUsed/>
    <w:rsid w:val="0063090C"/>
    <w:pPr>
      <w:spacing w:after="0" w:line="240" w:lineRule="auto"/>
    </w:pPr>
    <w:rPr>
      <w:rFonts w:ascii="Consolas" w:hAnsi="Consolas" w:cs="Consolas"/>
      <w:sz w:val="21"/>
      <w:szCs w:val="21"/>
      <w:lang w:eastAsia="zh-CN"/>
    </w:rPr>
  </w:style>
  <w:style w:type="character" w:customStyle="1" w:styleId="PlainTextChar">
    <w:name w:val="Plain Text Char"/>
    <w:basedOn w:val="DefaultParagraphFont"/>
    <w:link w:val="PlainText"/>
    <w:uiPriority w:val="99"/>
    <w:semiHidden/>
    <w:rsid w:val="0063090C"/>
    <w:rPr>
      <w:rFonts w:ascii="Consolas" w:eastAsiaTheme="minorEastAsia" w:hAnsi="Consolas" w:cs="Consola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9B93-9A84-42F9-B753-67AEA61A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Shelor</dc:creator>
  <cp:lastModifiedBy>Theresa Grenier</cp:lastModifiedBy>
  <cp:revision>3</cp:revision>
  <cp:lastPrinted>2015-11-25T15:16:00Z</cp:lastPrinted>
  <dcterms:created xsi:type="dcterms:W3CDTF">2018-11-23T22:37:00Z</dcterms:created>
  <dcterms:modified xsi:type="dcterms:W3CDTF">2023-02-17T19:57:00Z</dcterms:modified>
</cp:coreProperties>
</file>